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278" w:rsidRDefault="007E1278" w:rsidP="00F632E0">
      <w:pPr>
        <w:spacing w:after="0" w:line="240" w:lineRule="auto"/>
        <w:ind w:right="-22"/>
        <w:jc w:val="center"/>
        <w:rPr>
          <w:rFonts w:ascii="Times New Roman" w:eastAsia="Times New Roman" w:hAnsi="Times New Roman" w:cs="Times New Roman"/>
          <w:color w:val="0070C0"/>
          <w:sz w:val="52"/>
          <w:szCs w:val="52"/>
          <w:lang w:eastAsia="pl-PL"/>
        </w:rPr>
      </w:pPr>
    </w:p>
    <w:p w:rsidR="007E1278" w:rsidRDefault="007E1278" w:rsidP="00F632E0">
      <w:pPr>
        <w:spacing w:after="0" w:line="240" w:lineRule="auto"/>
        <w:ind w:right="-22"/>
        <w:jc w:val="center"/>
        <w:rPr>
          <w:rFonts w:ascii="Times New Roman" w:eastAsia="Times New Roman" w:hAnsi="Times New Roman" w:cs="Times New Roman"/>
          <w:color w:val="0070C0"/>
          <w:sz w:val="52"/>
          <w:szCs w:val="52"/>
          <w:lang w:eastAsia="pl-PL"/>
        </w:rPr>
      </w:pPr>
    </w:p>
    <w:p w:rsidR="007E1278" w:rsidRDefault="007E1278" w:rsidP="00F632E0">
      <w:pPr>
        <w:spacing w:after="0" w:line="240" w:lineRule="auto"/>
        <w:ind w:right="-22"/>
        <w:jc w:val="center"/>
        <w:rPr>
          <w:rFonts w:ascii="Times New Roman" w:eastAsia="Times New Roman" w:hAnsi="Times New Roman" w:cs="Times New Roman"/>
          <w:color w:val="0070C0"/>
          <w:sz w:val="52"/>
          <w:szCs w:val="52"/>
          <w:lang w:eastAsia="pl-PL"/>
        </w:rPr>
      </w:pPr>
    </w:p>
    <w:p w:rsidR="007E1278" w:rsidRDefault="007E1278" w:rsidP="00F632E0">
      <w:pPr>
        <w:spacing w:after="0" w:line="240" w:lineRule="auto"/>
        <w:ind w:right="-22"/>
        <w:jc w:val="center"/>
        <w:rPr>
          <w:rFonts w:ascii="Times New Roman" w:eastAsia="Times New Roman" w:hAnsi="Times New Roman" w:cs="Times New Roman"/>
          <w:color w:val="0070C0"/>
          <w:sz w:val="52"/>
          <w:szCs w:val="52"/>
          <w:lang w:eastAsia="pl-PL"/>
        </w:rPr>
      </w:pPr>
    </w:p>
    <w:p w:rsidR="007E1278" w:rsidRDefault="007E1278" w:rsidP="00F632E0">
      <w:pPr>
        <w:spacing w:after="0" w:line="240" w:lineRule="auto"/>
        <w:ind w:right="-22"/>
        <w:jc w:val="center"/>
        <w:rPr>
          <w:rFonts w:ascii="Times New Roman" w:eastAsia="Times New Roman" w:hAnsi="Times New Roman" w:cs="Times New Roman"/>
          <w:color w:val="0070C0"/>
          <w:sz w:val="52"/>
          <w:szCs w:val="52"/>
          <w:lang w:eastAsia="pl-PL"/>
        </w:rPr>
      </w:pPr>
    </w:p>
    <w:p w:rsidR="007E1278" w:rsidRDefault="007E1278" w:rsidP="00F632E0">
      <w:pPr>
        <w:spacing w:after="0" w:line="240" w:lineRule="auto"/>
        <w:ind w:right="-22"/>
        <w:jc w:val="center"/>
        <w:rPr>
          <w:rFonts w:ascii="Times New Roman" w:eastAsia="Times New Roman" w:hAnsi="Times New Roman" w:cs="Times New Roman"/>
          <w:color w:val="0070C0"/>
          <w:sz w:val="52"/>
          <w:szCs w:val="52"/>
          <w:lang w:eastAsia="pl-PL"/>
        </w:rPr>
      </w:pPr>
    </w:p>
    <w:p w:rsidR="00F632E0" w:rsidRPr="00F632E0" w:rsidRDefault="00F632E0" w:rsidP="00F632E0">
      <w:pPr>
        <w:spacing w:after="0" w:line="240" w:lineRule="auto"/>
        <w:ind w:right="-22"/>
        <w:jc w:val="center"/>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52"/>
          <w:szCs w:val="52"/>
          <w:lang w:eastAsia="pl-PL"/>
        </w:rPr>
        <w:t>SZKOLNY PROGRAM PROFILAKTYKI</w:t>
      </w:r>
    </w:p>
    <w:p w:rsidR="00F632E0" w:rsidRPr="00F632E0" w:rsidRDefault="00F632E0" w:rsidP="00F632E0">
      <w:pPr>
        <w:spacing w:after="0" w:line="240" w:lineRule="auto"/>
        <w:ind w:right="-22"/>
        <w:jc w:val="center"/>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52"/>
          <w:szCs w:val="52"/>
          <w:lang w:eastAsia="pl-PL"/>
        </w:rPr>
        <w:t xml:space="preserve">W </w:t>
      </w:r>
    </w:p>
    <w:p w:rsidR="00F632E0" w:rsidRPr="00F632E0" w:rsidRDefault="00F632E0" w:rsidP="00F632E0">
      <w:pPr>
        <w:spacing w:after="0" w:line="240" w:lineRule="auto"/>
        <w:ind w:right="-22"/>
        <w:jc w:val="center"/>
        <w:rPr>
          <w:rFonts w:ascii="Times New Roman" w:eastAsia="Times New Roman" w:hAnsi="Times New Roman" w:cs="Times New Roman"/>
          <w:sz w:val="24"/>
          <w:szCs w:val="24"/>
          <w:lang w:eastAsia="pl-PL"/>
        </w:rPr>
      </w:pPr>
      <w:r w:rsidRPr="00F632E0">
        <w:rPr>
          <w:rFonts w:ascii="Times New Roman" w:eastAsia="Times New Roman" w:hAnsi="Times New Roman" w:cs="Times New Roman"/>
          <w:b/>
          <w:bCs/>
          <w:i/>
          <w:iCs/>
          <w:color w:val="0070C0"/>
          <w:sz w:val="58"/>
          <w:szCs w:val="58"/>
          <w:lang w:eastAsia="pl-PL"/>
        </w:rPr>
        <w:t>V LICEUM OGÓLNOKSZTAŁCĄCYM</w:t>
      </w:r>
    </w:p>
    <w:p w:rsidR="00F632E0" w:rsidRPr="00F632E0" w:rsidRDefault="00F632E0" w:rsidP="00F632E0">
      <w:pPr>
        <w:spacing w:after="0" w:line="240" w:lineRule="auto"/>
        <w:ind w:left="34" w:right="-22"/>
        <w:jc w:val="center"/>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52"/>
          <w:szCs w:val="52"/>
          <w:lang w:eastAsia="pl-PL"/>
        </w:rPr>
        <w:t>W</w:t>
      </w:r>
    </w:p>
    <w:p w:rsidR="00F632E0" w:rsidRPr="00F632E0" w:rsidRDefault="00F632E0" w:rsidP="00F632E0">
      <w:pPr>
        <w:spacing w:before="5" w:after="0" w:line="240" w:lineRule="auto"/>
        <w:ind w:right="-22"/>
        <w:jc w:val="center"/>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52"/>
          <w:szCs w:val="52"/>
          <w:lang w:eastAsia="pl-PL"/>
        </w:rPr>
        <w:t>ZESPOLE SZKÓŁ</w:t>
      </w:r>
    </w:p>
    <w:p w:rsidR="00F632E0" w:rsidRPr="00F632E0" w:rsidRDefault="00F632E0" w:rsidP="00F632E0">
      <w:pPr>
        <w:spacing w:before="5" w:after="0" w:line="240" w:lineRule="auto"/>
        <w:ind w:left="-567" w:right="-22"/>
        <w:jc w:val="center"/>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52"/>
          <w:szCs w:val="52"/>
          <w:lang w:eastAsia="pl-PL"/>
        </w:rPr>
        <w:t>OGÓLNOKSZTAŁCĄCYCH</w:t>
      </w:r>
    </w:p>
    <w:p w:rsidR="00F632E0" w:rsidRDefault="00F632E0" w:rsidP="00F632E0">
      <w:pPr>
        <w:spacing w:after="0" w:line="240" w:lineRule="auto"/>
        <w:ind w:right="-22"/>
        <w:jc w:val="center"/>
        <w:rPr>
          <w:rFonts w:ascii="Times New Roman" w:eastAsia="Times New Roman" w:hAnsi="Times New Roman" w:cs="Times New Roman"/>
          <w:color w:val="0070C0"/>
          <w:sz w:val="52"/>
          <w:szCs w:val="52"/>
          <w:lang w:eastAsia="pl-PL"/>
        </w:rPr>
      </w:pPr>
      <w:r w:rsidRPr="00F632E0">
        <w:rPr>
          <w:rFonts w:ascii="Times New Roman" w:eastAsia="Times New Roman" w:hAnsi="Times New Roman" w:cs="Times New Roman"/>
          <w:color w:val="0070C0"/>
          <w:sz w:val="52"/>
          <w:szCs w:val="52"/>
          <w:lang w:eastAsia="pl-PL"/>
        </w:rPr>
        <w:t>NR l W MIELCU</w:t>
      </w:r>
    </w:p>
    <w:p w:rsidR="007E1278" w:rsidRDefault="007E1278" w:rsidP="00F632E0">
      <w:pPr>
        <w:spacing w:after="0" w:line="240" w:lineRule="auto"/>
        <w:ind w:right="-22"/>
        <w:jc w:val="center"/>
        <w:rPr>
          <w:rFonts w:ascii="Times New Roman" w:eastAsia="Times New Roman" w:hAnsi="Times New Roman" w:cs="Times New Roman"/>
          <w:color w:val="0070C0"/>
          <w:sz w:val="52"/>
          <w:szCs w:val="52"/>
          <w:lang w:eastAsia="pl-PL"/>
        </w:rPr>
      </w:pPr>
    </w:p>
    <w:p w:rsidR="007E1278" w:rsidRDefault="007E1278" w:rsidP="00F632E0">
      <w:pPr>
        <w:spacing w:after="0" w:line="240" w:lineRule="auto"/>
        <w:ind w:right="-22"/>
        <w:jc w:val="center"/>
        <w:rPr>
          <w:rFonts w:ascii="Times New Roman" w:eastAsia="Times New Roman" w:hAnsi="Times New Roman" w:cs="Times New Roman"/>
          <w:color w:val="0070C0"/>
          <w:sz w:val="52"/>
          <w:szCs w:val="52"/>
          <w:lang w:eastAsia="pl-PL"/>
        </w:rPr>
      </w:pPr>
    </w:p>
    <w:p w:rsidR="007E1278" w:rsidRDefault="007E1278" w:rsidP="00F632E0">
      <w:pPr>
        <w:spacing w:after="0" w:line="240" w:lineRule="auto"/>
        <w:ind w:right="-22"/>
        <w:jc w:val="center"/>
        <w:rPr>
          <w:rFonts w:ascii="Times New Roman" w:eastAsia="Times New Roman" w:hAnsi="Times New Roman" w:cs="Times New Roman"/>
          <w:color w:val="0070C0"/>
          <w:sz w:val="52"/>
          <w:szCs w:val="52"/>
          <w:lang w:eastAsia="pl-PL"/>
        </w:rPr>
      </w:pPr>
    </w:p>
    <w:p w:rsidR="007E1278" w:rsidRDefault="007E1278" w:rsidP="00F632E0">
      <w:pPr>
        <w:spacing w:after="0" w:line="240" w:lineRule="auto"/>
        <w:ind w:right="-22"/>
        <w:jc w:val="center"/>
        <w:rPr>
          <w:rFonts w:ascii="Times New Roman" w:eastAsia="Times New Roman" w:hAnsi="Times New Roman" w:cs="Times New Roman"/>
          <w:color w:val="0070C0"/>
          <w:sz w:val="52"/>
          <w:szCs w:val="52"/>
          <w:lang w:eastAsia="pl-PL"/>
        </w:rPr>
      </w:pPr>
    </w:p>
    <w:p w:rsidR="007E1278" w:rsidRDefault="007E1278" w:rsidP="00F632E0">
      <w:pPr>
        <w:spacing w:after="0" w:line="240" w:lineRule="auto"/>
        <w:ind w:right="-22"/>
        <w:jc w:val="center"/>
        <w:rPr>
          <w:rFonts w:ascii="Times New Roman" w:eastAsia="Times New Roman" w:hAnsi="Times New Roman" w:cs="Times New Roman"/>
          <w:color w:val="0070C0"/>
          <w:sz w:val="52"/>
          <w:szCs w:val="52"/>
          <w:lang w:eastAsia="pl-PL"/>
        </w:rPr>
      </w:pPr>
    </w:p>
    <w:p w:rsidR="007E1278" w:rsidRDefault="007E1278" w:rsidP="00F632E0">
      <w:pPr>
        <w:spacing w:after="0" w:line="240" w:lineRule="auto"/>
        <w:ind w:right="-22"/>
        <w:jc w:val="center"/>
        <w:rPr>
          <w:rFonts w:ascii="Times New Roman" w:eastAsia="Times New Roman" w:hAnsi="Times New Roman" w:cs="Times New Roman"/>
          <w:color w:val="0070C0"/>
          <w:sz w:val="52"/>
          <w:szCs w:val="52"/>
          <w:lang w:eastAsia="pl-PL"/>
        </w:rPr>
      </w:pPr>
    </w:p>
    <w:p w:rsidR="007E1278" w:rsidRDefault="007E1278" w:rsidP="00F632E0">
      <w:pPr>
        <w:spacing w:after="0" w:line="240" w:lineRule="auto"/>
        <w:ind w:right="-22"/>
        <w:jc w:val="center"/>
        <w:rPr>
          <w:rFonts w:ascii="Times New Roman" w:eastAsia="Times New Roman" w:hAnsi="Times New Roman" w:cs="Times New Roman"/>
          <w:color w:val="0070C0"/>
          <w:sz w:val="52"/>
          <w:szCs w:val="52"/>
          <w:lang w:eastAsia="pl-PL"/>
        </w:rPr>
      </w:pPr>
    </w:p>
    <w:p w:rsidR="007E1278" w:rsidRDefault="007E1278" w:rsidP="00F632E0">
      <w:pPr>
        <w:spacing w:after="0" w:line="240" w:lineRule="auto"/>
        <w:ind w:right="-22"/>
        <w:jc w:val="center"/>
        <w:rPr>
          <w:rFonts w:ascii="Times New Roman" w:eastAsia="Times New Roman" w:hAnsi="Times New Roman" w:cs="Times New Roman"/>
          <w:color w:val="0070C0"/>
          <w:sz w:val="52"/>
          <w:szCs w:val="52"/>
          <w:lang w:eastAsia="pl-PL"/>
        </w:rPr>
      </w:pPr>
    </w:p>
    <w:p w:rsidR="007E1278" w:rsidRDefault="007E1278" w:rsidP="00F632E0">
      <w:pPr>
        <w:spacing w:after="0" w:line="240" w:lineRule="auto"/>
        <w:ind w:right="-22"/>
        <w:jc w:val="center"/>
        <w:rPr>
          <w:rFonts w:ascii="Times New Roman" w:eastAsia="Times New Roman" w:hAnsi="Times New Roman" w:cs="Times New Roman"/>
          <w:color w:val="0070C0"/>
          <w:sz w:val="52"/>
          <w:szCs w:val="52"/>
          <w:lang w:eastAsia="pl-PL"/>
        </w:rPr>
      </w:pPr>
    </w:p>
    <w:p w:rsidR="007E1278" w:rsidRPr="00F632E0" w:rsidRDefault="007E1278" w:rsidP="00F632E0">
      <w:pPr>
        <w:spacing w:after="0" w:line="240" w:lineRule="auto"/>
        <w:ind w:right="-22"/>
        <w:jc w:val="center"/>
        <w:rPr>
          <w:rFonts w:ascii="Times New Roman" w:eastAsia="Times New Roman" w:hAnsi="Times New Roman" w:cs="Times New Roman"/>
          <w:sz w:val="24"/>
          <w:szCs w:val="24"/>
          <w:lang w:eastAsia="pl-PL"/>
        </w:rPr>
      </w:pPr>
    </w:p>
    <w:p w:rsidR="00F632E0" w:rsidRPr="00F632E0" w:rsidRDefault="00F632E0" w:rsidP="00F632E0">
      <w:pPr>
        <w:spacing w:after="0" w:line="240" w:lineRule="auto"/>
        <w:ind w:right="-22"/>
        <w:jc w:val="center"/>
        <w:rPr>
          <w:rFonts w:ascii="Times New Roman" w:eastAsia="Times New Roman" w:hAnsi="Times New Roman" w:cs="Times New Roman"/>
          <w:sz w:val="24"/>
          <w:szCs w:val="24"/>
          <w:lang w:eastAsia="pl-PL"/>
        </w:rPr>
      </w:pPr>
      <w:r w:rsidRPr="00F632E0">
        <w:rPr>
          <w:rFonts w:ascii="Times New Roman" w:eastAsia="Times New Roman" w:hAnsi="Times New Roman" w:cs="Times New Roman"/>
          <w:b/>
          <w:bCs/>
          <w:color w:val="0070C0"/>
          <w:sz w:val="49"/>
          <w:szCs w:val="49"/>
          <w:lang w:eastAsia="pl-PL"/>
        </w:rPr>
        <w:t xml:space="preserve">Szkolny Program Profilaktyki </w:t>
      </w:r>
    </w:p>
    <w:p w:rsidR="00F632E0" w:rsidRPr="00F632E0" w:rsidRDefault="00F632E0" w:rsidP="00F632E0">
      <w:pPr>
        <w:spacing w:after="0" w:line="240" w:lineRule="auto"/>
        <w:ind w:right="-22"/>
        <w:jc w:val="center"/>
        <w:rPr>
          <w:rFonts w:ascii="Times New Roman" w:eastAsia="Times New Roman" w:hAnsi="Times New Roman" w:cs="Times New Roman"/>
          <w:sz w:val="24"/>
          <w:szCs w:val="24"/>
          <w:lang w:eastAsia="pl-PL"/>
        </w:rPr>
      </w:pPr>
      <w:r w:rsidRPr="00F632E0">
        <w:rPr>
          <w:rFonts w:ascii="Times New Roman" w:eastAsia="Times New Roman" w:hAnsi="Times New Roman" w:cs="Times New Roman"/>
          <w:b/>
          <w:bCs/>
          <w:color w:val="0070C0"/>
          <w:sz w:val="49"/>
          <w:szCs w:val="49"/>
          <w:lang w:eastAsia="pl-PL"/>
        </w:rPr>
        <w:t>w V Liceum Ogólnokształcącym</w:t>
      </w:r>
    </w:p>
    <w:p w:rsidR="00F632E0" w:rsidRPr="00F632E0" w:rsidRDefault="00F632E0" w:rsidP="00F632E0">
      <w:pPr>
        <w:spacing w:after="0" w:line="240" w:lineRule="auto"/>
        <w:ind w:right="-22"/>
        <w:jc w:val="center"/>
        <w:rPr>
          <w:rFonts w:ascii="Times New Roman" w:eastAsia="Times New Roman" w:hAnsi="Times New Roman" w:cs="Times New Roman"/>
          <w:sz w:val="24"/>
          <w:szCs w:val="24"/>
          <w:lang w:eastAsia="pl-PL"/>
        </w:rPr>
      </w:pPr>
      <w:r w:rsidRPr="00F632E0">
        <w:rPr>
          <w:rFonts w:ascii="Times New Roman" w:eastAsia="Times New Roman" w:hAnsi="Times New Roman" w:cs="Times New Roman"/>
          <w:b/>
          <w:bCs/>
          <w:color w:val="0070C0"/>
          <w:sz w:val="49"/>
          <w:szCs w:val="49"/>
          <w:lang w:eastAsia="pl-PL"/>
        </w:rPr>
        <w:t>w Zespole Szkół Ogólnokształcących</w:t>
      </w:r>
    </w:p>
    <w:p w:rsidR="00F632E0" w:rsidRPr="00F632E0" w:rsidRDefault="00F632E0" w:rsidP="00F632E0">
      <w:pPr>
        <w:spacing w:after="0" w:line="240" w:lineRule="auto"/>
        <w:ind w:right="5"/>
        <w:jc w:val="center"/>
        <w:rPr>
          <w:rFonts w:ascii="Times New Roman" w:eastAsia="Times New Roman" w:hAnsi="Times New Roman" w:cs="Times New Roman"/>
          <w:sz w:val="24"/>
          <w:szCs w:val="24"/>
          <w:lang w:eastAsia="pl-PL"/>
        </w:rPr>
      </w:pPr>
      <w:r w:rsidRPr="00F632E0">
        <w:rPr>
          <w:rFonts w:ascii="Times New Roman" w:eastAsia="Times New Roman" w:hAnsi="Times New Roman" w:cs="Times New Roman"/>
          <w:b/>
          <w:bCs/>
          <w:color w:val="0070C0"/>
          <w:sz w:val="49"/>
          <w:szCs w:val="49"/>
          <w:lang w:eastAsia="pl-PL"/>
        </w:rPr>
        <w:t>Nr l w Mielcu</w:t>
      </w:r>
    </w:p>
    <w:p w:rsidR="00F632E0" w:rsidRPr="00F632E0" w:rsidRDefault="00F632E0" w:rsidP="00F632E0">
      <w:pPr>
        <w:spacing w:before="1411" w:after="0" w:line="240" w:lineRule="auto"/>
        <w:ind w:right="14" w:firstLine="710"/>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9"/>
          <w:szCs w:val="29"/>
          <w:lang w:eastAsia="pl-PL"/>
        </w:rPr>
        <w:t xml:space="preserve">Szkolny Program Profilaktyki jest integralną częścią Programu Wychowawczego, bazuje również na Wewnątrzszkolnym Systemie Oceniania i Statucie Szkoły. </w:t>
      </w:r>
    </w:p>
    <w:p w:rsidR="00F632E0" w:rsidRPr="00F632E0" w:rsidRDefault="00F632E0" w:rsidP="00F632E0">
      <w:pPr>
        <w:spacing w:before="322" w:after="0" w:line="240" w:lineRule="auto"/>
        <w:ind w:left="5"/>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b/>
          <w:bCs/>
          <w:color w:val="0070C0"/>
          <w:sz w:val="29"/>
          <w:szCs w:val="29"/>
          <w:lang w:eastAsia="pl-PL"/>
        </w:rPr>
        <w:t>Podstawa prawna:</w:t>
      </w:r>
    </w:p>
    <w:p w:rsidR="00F632E0" w:rsidRPr="00F632E0" w:rsidRDefault="00F632E0" w:rsidP="00F632E0">
      <w:pPr>
        <w:numPr>
          <w:ilvl w:val="0"/>
          <w:numId w:val="1"/>
        </w:numPr>
        <w:spacing w:after="0" w:line="240" w:lineRule="auto"/>
        <w:ind w:left="750"/>
        <w:jc w:val="both"/>
        <w:textAlignment w:val="baseline"/>
        <w:rPr>
          <w:rFonts w:ascii="Times New Roman" w:eastAsia="Times New Roman" w:hAnsi="Times New Roman" w:cs="Times New Roman"/>
          <w:color w:val="0070C0"/>
          <w:sz w:val="29"/>
          <w:szCs w:val="29"/>
          <w:lang w:eastAsia="pl-PL"/>
        </w:rPr>
      </w:pPr>
      <w:r w:rsidRPr="00F632E0">
        <w:rPr>
          <w:rFonts w:ascii="Times New Roman" w:eastAsia="Times New Roman" w:hAnsi="Times New Roman" w:cs="Times New Roman"/>
          <w:color w:val="0070C0"/>
          <w:sz w:val="29"/>
          <w:szCs w:val="29"/>
          <w:lang w:eastAsia="pl-PL"/>
        </w:rPr>
        <w:t xml:space="preserve">Ustawa o postępowaniu w sprawach nieletnich z 26. 10. 1982 r. </w:t>
      </w:r>
    </w:p>
    <w:p w:rsidR="00F632E0" w:rsidRPr="00F632E0" w:rsidRDefault="00F632E0" w:rsidP="00F632E0">
      <w:pPr>
        <w:numPr>
          <w:ilvl w:val="0"/>
          <w:numId w:val="1"/>
        </w:numPr>
        <w:spacing w:after="0" w:line="240" w:lineRule="auto"/>
        <w:ind w:left="750"/>
        <w:jc w:val="both"/>
        <w:textAlignment w:val="baseline"/>
        <w:rPr>
          <w:rFonts w:ascii="Times New Roman" w:eastAsia="Times New Roman" w:hAnsi="Times New Roman" w:cs="Times New Roman"/>
          <w:color w:val="0070C0"/>
          <w:sz w:val="29"/>
          <w:szCs w:val="29"/>
          <w:lang w:eastAsia="pl-PL"/>
        </w:rPr>
      </w:pPr>
      <w:r w:rsidRPr="00F632E0">
        <w:rPr>
          <w:rFonts w:ascii="Times New Roman" w:eastAsia="Times New Roman" w:hAnsi="Times New Roman" w:cs="Times New Roman"/>
          <w:color w:val="0070C0"/>
          <w:sz w:val="29"/>
          <w:szCs w:val="29"/>
          <w:lang w:eastAsia="pl-PL"/>
        </w:rPr>
        <w:t>Ustawa o ochronie zdrowia psychicznego z 19.08.1994 r.</w:t>
      </w:r>
    </w:p>
    <w:p w:rsidR="00F632E0" w:rsidRPr="00F632E0" w:rsidRDefault="00F632E0" w:rsidP="00F632E0">
      <w:pPr>
        <w:numPr>
          <w:ilvl w:val="0"/>
          <w:numId w:val="1"/>
        </w:numPr>
        <w:spacing w:after="0" w:line="240" w:lineRule="auto"/>
        <w:ind w:left="750"/>
        <w:jc w:val="both"/>
        <w:textAlignment w:val="baseline"/>
        <w:rPr>
          <w:rFonts w:ascii="Times New Roman" w:eastAsia="Times New Roman" w:hAnsi="Times New Roman" w:cs="Times New Roman"/>
          <w:color w:val="0070C0"/>
          <w:sz w:val="29"/>
          <w:szCs w:val="29"/>
          <w:lang w:eastAsia="pl-PL"/>
        </w:rPr>
      </w:pPr>
      <w:r w:rsidRPr="00F632E0">
        <w:rPr>
          <w:rFonts w:ascii="Times New Roman" w:eastAsia="Times New Roman" w:hAnsi="Times New Roman" w:cs="Times New Roman"/>
          <w:color w:val="0070C0"/>
          <w:sz w:val="29"/>
          <w:szCs w:val="29"/>
          <w:lang w:eastAsia="pl-PL"/>
        </w:rPr>
        <w:t>Ustawa o wychowaniu w trzeźwości i przeciwdziałaniu alkoholizmowi</w:t>
      </w:r>
    </w:p>
    <w:p w:rsidR="00F632E0" w:rsidRPr="00F632E0" w:rsidRDefault="00F632E0" w:rsidP="00F632E0">
      <w:pPr>
        <w:spacing w:after="0" w:line="240" w:lineRule="auto"/>
        <w:ind w:left="754"/>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9"/>
          <w:szCs w:val="29"/>
          <w:lang w:eastAsia="pl-PL"/>
        </w:rPr>
        <w:t>z 26.10.1982r. ze zm.</w:t>
      </w:r>
    </w:p>
    <w:p w:rsidR="00F632E0" w:rsidRPr="00F632E0" w:rsidRDefault="00F632E0" w:rsidP="00F632E0">
      <w:pPr>
        <w:numPr>
          <w:ilvl w:val="0"/>
          <w:numId w:val="2"/>
        </w:numPr>
        <w:spacing w:after="0" w:line="240" w:lineRule="auto"/>
        <w:jc w:val="both"/>
        <w:textAlignment w:val="baseline"/>
        <w:rPr>
          <w:rFonts w:ascii="Times New Roman" w:eastAsia="Times New Roman" w:hAnsi="Times New Roman" w:cs="Times New Roman"/>
          <w:color w:val="0070C0"/>
          <w:sz w:val="29"/>
          <w:szCs w:val="29"/>
          <w:lang w:eastAsia="pl-PL"/>
        </w:rPr>
      </w:pPr>
      <w:r w:rsidRPr="00F632E0">
        <w:rPr>
          <w:rFonts w:ascii="Times New Roman" w:eastAsia="Times New Roman" w:hAnsi="Times New Roman" w:cs="Times New Roman"/>
          <w:color w:val="0070C0"/>
          <w:sz w:val="29"/>
          <w:szCs w:val="29"/>
          <w:lang w:eastAsia="pl-PL"/>
        </w:rPr>
        <w:t>Ustawa o przeciwdziałaniu narkomanii z 29.07.2005r.</w:t>
      </w:r>
    </w:p>
    <w:p w:rsidR="00F632E0" w:rsidRPr="00F632E0" w:rsidRDefault="00F632E0" w:rsidP="00F632E0">
      <w:pPr>
        <w:numPr>
          <w:ilvl w:val="0"/>
          <w:numId w:val="3"/>
        </w:numPr>
        <w:spacing w:after="0" w:line="240" w:lineRule="auto"/>
        <w:jc w:val="both"/>
        <w:textAlignment w:val="baseline"/>
        <w:rPr>
          <w:rFonts w:ascii="Times New Roman" w:eastAsia="Times New Roman" w:hAnsi="Times New Roman" w:cs="Times New Roman"/>
          <w:color w:val="0070C0"/>
          <w:sz w:val="29"/>
          <w:szCs w:val="29"/>
          <w:lang w:eastAsia="pl-PL"/>
        </w:rPr>
      </w:pPr>
      <w:r w:rsidRPr="00F632E0">
        <w:rPr>
          <w:rFonts w:ascii="Times New Roman" w:eastAsia="Times New Roman" w:hAnsi="Times New Roman" w:cs="Times New Roman"/>
          <w:color w:val="0070C0"/>
          <w:sz w:val="29"/>
          <w:szCs w:val="29"/>
          <w:lang w:eastAsia="pl-PL"/>
        </w:rPr>
        <w:t xml:space="preserve">Ustawa o  ochronie zdrowia przed następstwami  używania tytoniu i wyrobów tytoniowych z 9.11.1995 r. </w:t>
      </w:r>
    </w:p>
    <w:p w:rsidR="00F632E0" w:rsidRPr="00F632E0" w:rsidRDefault="00F632E0" w:rsidP="00F632E0">
      <w:pPr>
        <w:numPr>
          <w:ilvl w:val="0"/>
          <w:numId w:val="4"/>
        </w:numPr>
        <w:spacing w:after="0" w:line="240" w:lineRule="auto"/>
        <w:jc w:val="both"/>
        <w:textAlignment w:val="baseline"/>
        <w:rPr>
          <w:rFonts w:ascii="Times New Roman" w:eastAsia="Times New Roman" w:hAnsi="Times New Roman" w:cs="Times New Roman"/>
          <w:color w:val="0070C0"/>
          <w:sz w:val="29"/>
          <w:szCs w:val="29"/>
          <w:lang w:eastAsia="pl-PL"/>
        </w:rPr>
      </w:pPr>
      <w:r w:rsidRPr="00F632E0">
        <w:rPr>
          <w:rFonts w:ascii="Times New Roman" w:eastAsia="Times New Roman" w:hAnsi="Times New Roman" w:cs="Times New Roman"/>
          <w:color w:val="0070C0"/>
          <w:sz w:val="29"/>
          <w:szCs w:val="29"/>
          <w:lang w:eastAsia="pl-PL"/>
        </w:rPr>
        <w:t>Rozporządzenie MENiS z dn.. 26. 02. 2002r. w sprawie  podstawy programowej wychowania przedszkolnego oraz kształcenia  ogólnego</w:t>
      </w:r>
    </w:p>
    <w:p w:rsidR="00F632E0" w:rsidRPr="00F632E0" w:rsidRDefault="00F632E0" w:rsidP="00F632E0">
      <w:pPr>
        <w:spacing w:after="0" w:line="240" w:lineRule="auto"/>
        <w:ind w:left="754"/>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9"/>
          <w:szCs w:val="29"/>
          <w:lang w:eastAsia="pl-PL"/>
        </w:rPr>
        <w:t>w poszczególnych typach szkół .</w:t>
      </w:r>
    </w:p>
    <w:p w:rsidR="00F632E0" w:rsidRPr="00F632E0" w:rsidRDefault="00F632E0" w:rsidP="00F632E0">
      <w:pPr>
        <w:numPr>
          <w:ilvl w:val="0"/>
          <w:numId w:val="5"/>
        </w:numPr>
        <w:spacing w:after="0" w:line="240" w:lineRule="auto"/>
        <w:jc w:val="both"/>
        <w:textAlignment w:val="baseline"/>
        <w:rPr>
          <w:rFonts w:ascii="Times New Roman" w:eastAsia="Times New Roman" w:hAnsi="Times New Roman" w:cs="Times New Roman"/>
          <w:color w:val="0070C0"/>
          <w:sz w:val="29"/>
          <w:szCs w:val="29"/>
          <w:lang w:eastAsia="pl-PL"/>
        </w:rPr>
      </w:pPr>
      <w:r w:rsidRPr="00F632E0">
        <w:rPr>
          <w:rFonts w:ascii="Times New Roman" w:eastAsia="Times New Roman" w:hAnsi="Times New Roman" w:cs="Times New Roman"/>
          <w:color w:val="0070C0"/>
          <w:sz w:val="29"/>
          <w:szCs w:val="29"/>
          <w:lang w:eastAsia="pl-PL"/>
        </w:rPr>
        <w:t>Rozporządzenie MENiS z 31.01 2003 w sprawie szczegółowych form działalności wychowawczej i zapobiegawczej wśród dzieci i młodzieży zagrożonych uzależnieniem.</w:t>
      </w:r>
    </w:p>
    <w:p w:rsidR="00F632E0" w:rsidRPr="00F632E0" w:rsidRDefault="00F632E0" w:rsidP="00F632E0">
      <w:pPr>
        <w:numPr>
          <w:ilvl w:val="0"/>
          <w:numId w:val="6"/>
        </w:numPr>
        <w:spacing w:after="0" w:line="240" w:lineRule="auto"/>
        <w:jc w:val="both"/>
        <w:textAlignment w:val="baseline"/>
        <w:rPr>
          <w:rFonts w:ascii="Times New Roman" w:eastAsia="Times New Roman" w:hAnsi="Times New Roman" w:cs="Times New Roman"/>
          <w:color w:val="0070C0"/>
          <w:sz w:val="29"/>
          <w:szCs w:val="29"/>
          <w:lang w:eastAsia="pl-PL"/>
        </w:rPr>
      </w:pPr>
      <w:r w:rsidRPr="00F632E0">
        <w:rPr>
          <w:rFonts w:ascii="Times New Roman" w:eastAsia="Times New Roman" w:hAnsi="Times New Roman" w:cs="Times New Roman"/>
          <w:color w:val="0070C0"/>
          <w:sz w:val="29"/>
          <w:szCs w:val="29"/>
          <w:lang w:eastAsia="pl-PL"/>
        </w:rPr>
        <w:t>Ustawa z dnia 29.09.2005 o przeciwdziałaniu przemocy w rodzinie.</w:t>
      </w:r>
    </w:p>
    <w:p w:rsidR="00F632E0" w:rsidRPr="00F632E0" w:rsidRDefault="00F632E0" w:rsidP="00F632E0">
      <w:pPr>
        <w:numPr>
          <w:ilvl w:val="0"/>
          <w:numId w:val="7"/>
        </w:numPr>
        <w:spacing w:after="0" w:line="240" w:lineRule="auto"/>
        <w:jc w:val="both"/>
        <w:textAlignment w:val="baseline"/>
        <w:rPr>
          <w:rFonts w:ascii="Times New Roman" w:eastAsia="Times New Roman" w:hAnsi="Times New Roman" w:cs="Times New Roman"/>
          <w:color w:val="0070C0"/>
          <w:sz w:val="29"/>
          <w:szCs w:val="29"/>
          <w:lang w:eastAsia="pl-PL"/>
        </w:rPr>
      </w:pPr>
      <w:r w:rsidRPr="00F632E0">
        <w:rPr>
          <w:rFonts w:ascii="Times New Roman" w:eastAsia="Times New Roman" w:hAnsi="Times New Roman" w:cs="Times New Roman"/>
          <w:color w:val="0070C0"/>
          <w:sz w:val="29"/>
          <w:szCs w:val="29"/>
          <w:lang w:eastAsia="pl-PL"/>
        </w:rPr>
        <w:t xml:space="preserve">Rozporządzenie MEN z dn. 9.02.2007r. zmieniające rozporządzenie </w:t>
      </w:r>
    </w:p>
    <w:p w:rsidR="00F632E0" w:rsidRPr="00F632E0" w:rsidRDefault="00F632E0" w:rsidP="00F632E0">
      <w:pPr>
        <w:spacing w:after="0" w:line="240" w:lineRule="auto"/>
        <w:ind w:left="754"/>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9"/>
          <w:szCs w:val="29"/>
          <w:lang w:eastAsia="pl-PL"/>
        </w:rPr>
        <w:t>w sprawie ramowych statutów publicznego przedszkola oraz publicznych szkół.</w:t>
      </w:r>
    </w:p>
    <w:p w:rsidR="00F632E0" w:rsidRPr="00F632E0" w:rsidRDefault="00F632E0" w:rsidP="00F632E0">
      <w:pPr>
        <w:numPr>
          <w:ilvl w:val="0"/>
          <w:numId w:val="8"/>
        </w:numPr>
        <w:spacing w:after="0" w:line="240" w:lineRule="auto"/>
        <w:jc w:val="both"/>
        <w:textAlignment w:val="baseline"/>
        <w:rPr>
          <w:rFonts w:ascii="Times New Roman" w:eastAsia="Times New Roman" w:hAnsi="Times New Roman" w:cs="Times New Roman"/>
          <w:color w:val="0070C0"/>
          <w:sz w:val="29"/>
          <w:szCs w:val="29"/>
          <w:lang w:eastAsia="pl-PL"/>
        </w:rPr>
      </w:pPr>
      <w:r w:rsidRPr="00F632E0">
        <w:rPr>
          <w:rFonts w:ascii="Times New Roman" w:eastAsia="Times New Roman" w:hAnsi="Times New Roman" w:cs="Times New Roman"/>
          <w:color w:val="0070C0"/>
          <w:sz w:val="29"/>
          <w:szCs w:val="29"/>
          <w:lang w:eastAsia="pl-PL"/>
        </w:rPr>
        <w:t>Ustawa z 7 września 1991 r. o systemie oświaty ze zm.</w:t>
      </w:r>
    </w:p>
    <w:p w:rsidR="00F632E0" w:rsidRPr="00F632E0" w:rsidRDefault="00F632E0" w:rsidP="00F632E0">
      <w:pPr>
        <w:numPr>
          <w:ilvl w:val="0"/>
          <w:numId w:val="9"/>
        </w:numPr>
        <w:spacing w:after="0" w:line="240" w:lineRule="auto"/>
        <w:jc w:val="both"/>
        <w:textAlignment w:val="baseline"/>
        <w:rPr>
          <w:rFonts w:ascii="Times New Roman" w:eastAsia="Times New Roman" w:hAnsi="Times New Roman" w:cs="Times New Roman"/>
          <w:color w:val="0070C0"/>
          <w:sz w:val="29"/>
          <w:szCs w:val="29"/>
          <w:lang w:eastAsia="pl-PL"/>
        </w:rPr>
      </w:pPr>
      <w:r w:rsidRPr="00F632E0">
        <w:rPr>
          <w:rFonts w:ascii="Times New Roman" w:eastAsia="Times New Roman" w:hAnsi="Times New Roman" w:cs="Times New Roman"/>
          <w:color w:val="0070C0"/>
          <w:sz w:val="29"/>
          <w:szCs w:val="29"/>
          <w:lang w:eastAsia="pl-PL"/>
        </w:rPr>
        <w:t>Rozporządzenie MEN z 22.07.2011 zmieniające rozporządzenie w sprawie bezpieczeństwa i higieny w publicznych i niepublicznych szkołach i placówkach.</w:t>
      </w:r>
    </w:p>
    <w:p w:rsidR="00F632E0" w:rsidRPr="00F632E0" w:rsidRDefault="00F632E0" w:rsidP="00F632E0">
      <w:pPr>
        <w:numPr>
          <w:ilvl w:val="0"/>
          <w:numId w:val="10"/>
        </w:numPr>
        <w:spacing w:after="0" w:line="240" w:lineRule="auto"/>
        <w:ind w:left="750"/>
        <w:jc w:val="both"/>
        <w:textAlignment w:val="baseline"/>
        <w:rPr>
          <w:rFonts w:ascii="Times New Roman" w:eastAsia="Times New Roman" w:hAnsi="Times New Roman" w:cs="Times New Roman"/>
          <w:color w:val="0070C0"/>
          <w:sz w:val="29"/>
          <w:szCs w:val="29"/>
          <w:lang w:eastAsia="pl-PL"/>
        </w:rPr>
      </w:pPr>
      <w:r w:rsidRPr="00F632E0">
        <w:rPr>
          <w:rFonts w:ascii="Times New Roman" w:eastAsia="Times New Roman" w:hAnsi="Times New Roman" w:cs="Times New Roman"/>
          <w:color w:val="0070C0"/>
          <w:sz w:val="29"/>
          <w:szCs w:val="29"/>
          <w:lang w:eastAsia="pl-PL"/>
        </w:rPr>
        <w:t xml:space="preserve">Rozporządzenie MEN z 30 kwietnia 2013 w sprawie zasad udzielania </w:t>
      </w:r>
    </w:p>
    <w:p w:rsidR="00F632E0" w:rsidRPr="00F632E0" w:rsidRDefault="00F632E0" w:rsidP="00F632E0">
      <w:pPr>
        <w:spacing w:after="0" w:line="240" w:lineRule="auto"/>
        <w:ind w:left="754"/>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9"/>
          <w:szCs w:val="29"/>
          <w:lang w:eastAsia="pl-PL"/>
        </w:rPr>
        <w:t>i organizacji pomocy psychologiczno-pedagogicznej.</w:t>
      </w:r>
    </w:p>
    <w:p w:rsidR="00F632E0" w:rsidRPr="00F632E0" w:rsidRDefault="00F632E0" w:rsidP="00F632E0">
      <w:pPr>
        <w:numPr>
          <w:ilvl w:val="0"/>
          <w:numId w:val="11"/>
        </w:numPr>
        <w:spacing w:after="0" w:line="240" w:lineRule="auto"/>
        <w:ind w:left="750"/>
        <w:jc w:val="both"/>
        <w:textAlignment w:val="baseline"/>
        <w:rPr>
          <w:rFonts w:ascii="Times New Roman" w:eastAsia="Times New Roman" w:hAnsi="Times New Roman" w:cs="Times New Roman"/>
          <w:color w:val="0070C0"/>
          <w:sz w:val="29"/>
          <w:szCs w:val="29"/>
          <w:lang w:eastAsia="pl-PL"/>
        </w:rPr>
      </w:pPr>
      <w:r w:rsidRPr="00F632E0">
        <w:rPr>
          <w:rFonts w:ascii="Times New Roman" w:eastAsia="Times New Roman" w:hAnsi="Times New Roman" w:cs="Times New Roman"/>
          <w:color w:val="0070C0"/>
          <w:sz w:val="29"/>
          <w:szCs w:val="29"/>
          <w:lang w:eastAsia="pl-PL"/>
        </w:rPr>
        <w:lastRenderedPageBreak/>
        <w:t>Rozporządzenie MEN z 18.08.2015 w sprawie zakresu i form prowadzenia w szkołach i placówkach systemu oświaty działalności wychowawczej, edukacyjnej, informacyjnej i profilaktycznej w celu przeciwdziałania narkomanii.</w:t>
      </w:r>
    </w:p>
    <w:p w:rsidR="00F632E0" w:rsidRPr="00F632E0" w:rsidRDefault="00F632E0" w:rsidP="00F632E0">
      <w:pPr>
        <w:spacing w:after="240" w:line="240" w:lineRule="auto"/>
        <w:rPr>
          <w:rFonts w:ascii="Times New Roman" w:eastAsia="Times New Roman" w:hAnsi="Times New Roman" w:cs="Times New Roman"/>
          <w:sz w:val="24"/>
          <w:szCs w:val="24"/>
          <w:lang w:eastAsia="pl-PL"/>
        </w:rPr>
      </w:pPr>
    </w:p>
    <w:p w:rsidR="00F632E0" w:rsidRPr="00F632E0" w:rsidRDefault="00F632E0" w:rsidP="00F632E0">
      <w:pPr>
        <w:spacing w:after="0" w:line="240" w:lineRule="auto"/>
        <w:ind w:left="394"/>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b/>
          <w:bCs/>
          <w:color w:val="0070C0"/>
          <w:sz w:val="29"/>
          <w:szCs w:val="29"/>
          <w:lang w:eastAsia="pl-PL"/>
        </w:rPr>
        <w:t xml:space="preserve">Szkoła prowadzi systematyczną działalność wychowawczą, edukacyjną, informacyjną i profilaktyczną </w:t>
      </w:r>
      <w:r w:rsidRPr="00F632E0">
        <w:rPr>
          <w:rFonts w:ascii="Times New Roman" w:eastAsia="Times New Roman" w:hAnsi="Times New Roman" w:cs="Times New Roman"/>
          <w:color w:val="0070C0"/>
          <w:sz w:val="29"/>
          <w:szCs w:val="29"/>
          <w:lang w:eastAsia="pl-PL"/>
        </w:rPr>
        <w:t xml:space="preserve">wśród uczniów, ich rodziców, nauczycieli i innych pracowników szkoły, obejmującą  działania uprzedzające mające na celu przeciwdziałanie pojawieniu  się zachowań ryzykownych, związanych </w:t>
      </w:r>
    </w:p>
    <w:p w:rsidR="00F632E0" w:rsidRPr="00F632E0" w:rsidRDefault="00F632E0" w:rsidP="00F632E0">
      <w:pPr>
        <w:spacing w:after="0" w:line="240" w:lineRule="auto"/>
        <w:ind w:left="394"/>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9"/>
          <w:szCs w:val="29"/>
          <w:lang w:eastAsia="pl-PL"/>
        </w:rPr>
        <w:t xml:space="preserve">z używaniem środków psychoaktywnych przez uczniów, charakteryzujących się nieprzestrzeganiem przyjętych dla danego wieku zwyczajowych norm i wymagań, niosących ryzyko   negatywnych konsekwencji dla zdrowia fizycznego i psychicznego ucznia. </w:t>
      </w:r>
    </w:p>
    <w:p w:rsidR="00F632E0" w:rsidRPr="00F632E0" w:rsidRDefault="00F632E0" w:rsidP="00F632E0">
      <w:pPr>
        <w:spacing w:after="0" w:line="240" w:lineRule="auto"/>
        <w:rPr>
          <w:rFonts w:ascii="Times New Roman" w:eastAsia="Times New Roman" w:hAnsi="Times New Roman" w:cs="Times New Roman"/>
          <w:sz w:val="24"/>
          <w:szCs w:val="24"/>
          <w:lang w:eastAsia="pl-PL"/>
        </w:rPr>
      </w:pPr>
    </w:p>
    <w:p w:rsidR="00F632E0" w:rsidRPr="00F632E0" w:rsidRDefault="00F632E0" w:rsidP="00F632E0">
      <w:pPr>
        <w:numPr>
          <w:ilvl w:val="0"/>
          <w:numId w:val="12"/>
        </w:numPr>
        <w:spacing w:after="0" w:line="240" w:lineRule="auto"/>
        <w:ind w:left="750"/>
        <w:jc w:val="both"/>
        <w:textAlignment w:val="baseline"/>
        <w:rPr>
          <w:rFonts w:ascii="Times New Roman" w:eastAsia="Times New Roman" w:hAnsi="Times New Roman" w:cs="Times New Roman"/>
          <w:color w:val="0070C0"/>
          <w:sz w:val="29"/>
          <w:szCs w:val="29"/>
          <w:lang w:eastAsia="pl-PL"/>
        </w:rPr>
      </w:pPr>
      <w:r w:rsidRPr="00F632E0">
        <w:rPr>
          <w:rFonts w:ascii="Times New Roman" w:eastAsia="Times New Roman" w:hAnsi="Times New Roman" w:cs="Times New Roman"/>
          <w:b/>
          <w:bCs/>
          <w:color w:val="0070C0"/>
          <w:sz w:val="29"/>
          <w:szCs w:val="29"/>
          <w:lang w:eastAsia="pl-PL"/>
        </w:rPr>
        <w:t>     Działalność wychowawcza</w:t>
      </w:r>
      <w:r w:rsidRPr="00F632E0">
        <w:rPr>
          <w:rFonts w:ascii="Times New Roman" w:eastAsia="Times New Roman" w:hAnsi="Times New Roman" w:cs="Times New Roman"/>
          <w:color w:val="0070C0"/>
          <w:sz w:val="29"/>
          <w:szCs w:val="29"/>
          <w:lang w:eastAsia="pl-PL"/>
        </w:rPr>
        <w:t xml:space="preserve"> polega na prowadzeniu działań z zakresu promocji zdrowia oraz wspomaganiu ucznia w jego rozwoju ukierunkowanym na osiągnięciu pełnej dojrzałości w sferze:</w:t>
      </w:r>
    </w:p>
    <w:p w:rsidR="00F632E0" w:rsidRPr="00F632E0" w:rsidRDefault="00F632E0" w:rsidP="00F632E0">
      <w:pPr>
        <w:numPr>
          <w:ilvl w:val="0"/>
          <w:numId w:val="13"/>
        </w:numPr>
        <w:spacing w:after="0" w:line="240" w:lineRule="auto"/>
        <w:ind w:left="1110"/>
        <w:jc w:val="both"/>
        <w:textAlignment w:val="baseline"/>
        <w:rPr>
          <w:rFonts w:ascii="Arial" w:eastAsia="Times New Roman" w:hAnsi="Arial" w:cs="Arial"/>
          <w:color w:val="0070C0"/>
          <w:sz w:val="29"/>
          <w:szCs w:val="29"/>
          <w:lang w:eastAsia="pl-PL"/>
        </w:rPr>
      </w:pPr>
      <w:r w:rsidRPr="00F632E0">
        <w:rPr>
          <w:rFonts w:ascii="Times New Roman" w:eastAsia="Times New Roman" w:hAnsi="Times New Roman" w:cs="Times New Roman"/>
          <w:color w:val="0070C0"/>
          <w:sz w:val="29"/>
          <w:szCs w:val="29"/>
          <w:lang w:eastAsia="pl-PL"/>
        </w:rPr>
        <w:t>Fizycznej</w:t>
      </w:r>
    </w:p>
    <w:p w:rsidR="00F632E0" w:rsidRPr="00F632E0" w:rsidRDefault="00F632E0" w:rsidP="00F632E0">
      <w:pPr>
        <w:numPr>
          <w:ilvl w:val="0"/>
          <w:numId w:val="13"/>
        </w:numPr>
        <w:spacing w:after="0" w:line="240" w:lineRule="auto"/>
        <w:ind w:left="1110"/>
        <w:jc w:val="both"/>
        <w:textAlignment w:val="baseline"/>
        <w:rPr>
          <w:rFonts w:ascii="Arial" w:eastAsia="Times New Roman" w:hAnsi="Arial" w:cs="Arial"/>
          <w:color w:val="0070C0"/>
          <w:sz w:val="29"/>
          <w:szCs w:val="29"/>
          <w:lang w:eastAsia="pl-PL"/>
        </w:rPr>
      </w:pPr>
      <w:r w:rsidRPr="00F632E0">
        <w:rPr>
          <w:rFonts w:ascii="Times New Roman" w:eastAsia="Times New Roman" w:hAnsi="Times New Roman" w:cs="Times New Roman"/>
          <w:color w:val="0070C0"/>
          <w:sz w:val="29"/>
          <w:szCs w:val="29"/>
          <w:lang w:eastAsia="pl-PL"/>
        </w:rPr>
        <w:t>Psychicznej</w:t>
      </w:r>
    </w:p>
    <w:p w:rsidR="00F632E0" w:rsidRPr="00F632E0" w:rsidRDefault="00F632E0" w:rsidP="00F632E0">
      <w:pPr>
        <w:numPr>
          <w:ilvl w:val="0"/>
          <w:numId w:val="13"/>
        </w:numPr>
        <w:spacing w:after="0" w:line="240" w:lineRule="auto"/>
        <w:ind w:left="1110"/>
        <w:jc w:val="both"/>
        <w:textAlignment w:val="baseline"/>
        <w:rPr>
          <w:rFonts w:ascii="Arial" w:eastAsia="Times New Roman" w:hAnsi="Arial" w:cs="Arial"/>
          <w:color w:val="0070C0"/>
          <w:sz w:val="29"/>
          <w:szCs w:val="29"/>
          <w:lang w:eastAsia="pl-PL"/>
        </w:rPr>
      </w:pPr>
      <w:r w:rsidRPr="00F632E0">
        <w:rPr>
          <w:rFonts w:ascii="Times New Roman" w:eastAsia="Times New Roman" w:hAnsi="Times New Roman" w:cs="Times New Roman"/>
          <w:color w:val="0070C0"/>
          <w:sz w:val="29"/>
          <w:szCs w:val="29"/>
          <w:lang w:eastAsia="pl-PL"/>
        </w:rPr>
        <w:t>Społecznej</w:t>
      </w:r>
    </w:p>
    <w:p w:rsidR="00F632E0" w:rsidRPr="00F632E0" w:rsidRDefault="00F632E0" w:rsidP="00F632E0">
      <w:pPr>
        <w:numPr>
          <w:ilvl w:val="0"/>
          <w:numId w:val="13"/>
        </w:numPr>
        <w:spacing w:after="0" w:line="240" w:lineRule="auto"/>
        <w:ind w:left="1110"/>
        <w:jc w:val="both"/>
        <w:textAlignment w:val="baseline"/>
        <w:rPr>
          <w:rFonts w:ascii="Arial" w:eastAsia="Times New Roman" w:hAnsi="Arial" w:cs="Arial"/>
          <w:color w:val="0070C0"/>
          <w:sz w:val="29"/>
          <w:szCs w:val="29"/>
          <w:lang w:eastAsia="pl-PL"/>
        </w:rPr>
      </w:pPr>
      <w:r w:rsidRPr="00F632E0">
        <w:rPr>
          <w:rFonts w:ascii="Times New Roman" w:eastAsia="Times New Roman" w:hAnsi="Times New Roman" w:cs="Times New Roman"/>
          <w:color w:val="0070C0"/>
          <w:sz w:val="29"/>
          <w:szCs w:val="29"/>
          <w:lang w:eastAsia="pl-PL"/>
        </w:rPr>
        <w:t>Aksjologicznej</w:t>
      </w:r>
    </w:p>
    <w:p w:rsidR="00F632E0" w:rsidRPr="00F632E0" w:rsidRDefault="00F632E0" w:rsidP="00F632E0">
      <w:pPr>
        <w:spacing w:after="0" w:line="240" w:lineRule="auto"/>
        <w:rPr>
          <w:rFonts w:ascii="Times New Roman" w:eastAsia="Times New Roman" w:hAnsi="Times New Roman" w:cs="Times New Roman"/>
          <w:sz w:val="24"/>
          <w:szCs w:val="24"/>
          <w:lang w:eastAsia="pl-PL"/>
        </w:rPr>
      </w:pPr>
    </w:p>
    <w:p w:rsidR="00F632E0" w:rsidRPr="00F632E0" w:rsidRDefault="00F632E0" w:rsidP="00F632E0">
      <w:pPr>
        <w:spacing w:after="0" w:line="240" w:lineRule="auto"/>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b/>
          <w:bCs/>
          <w:color w:val="0070C0"/>
          <w:sz w:val="29"/>
          <w:szCs w:val="29"/>
          <w:lang w:eastAsia="pl-PL"/>
        </w:rPr>
        <w:t>Działalność wychowawcza obejmuje</w:t>
      </w:r>
      <w:r w:rsidRPr="00F632E0">
        <w:rPr>
          <w:rFonts w:ascii="Times New Roman" w:eastAsia="Times New Roman" w:hAnsi="Times New Roman" w:cs="Times New Roman"/>
          <w:color w:val="0070C0"/>
          <w:sz w:val="29"/>
          <w:szCs w:val="29"/>
          <w:lang w:eastAsia="pl-PL"/>
        </w:rPr>
        <w:t>:</w:t>
      </w:r>
    </w:p>
    <w:p w:rsidR="00F632E0" w:rsidRPr="00F632E0" w:rsidRDefault="00F632E0" w:rsidP="00F632E0">
      <w:pPr>
        <w:numPr>
          <w:ilvl w:val="0"/>
          <w:numId w:val="14"/>
        </w:numPr>
        <w:spacing w:after="0" w:line="240" w:lineRule="auto"/>
        <w:jc w:val="both"/>
        <w:textAlignment w:val="baseline"/>
        <w:rPr>
          <w:rFonts w:ascii="Arial" w:eastAsia="Times New Roman" w:hAnsi="Arial" w:cs="Arial"/>
          <w:color w:val="0070C0"/>
          <w:sz w:val="29"/>
          <w:szCs w:val="29"/>
          <w:lang w:eastAsia="pl-PL"/>
        </w:rPr>
      </w:pPr>
      <w:r w:rsidRPr="00F632E0">
        <w:rPr>
          <w:rFonts w:ascii="Times New Roman" w:eastAsia="Times New Roman" w:hAnsi="Times New Roman" w:cs="Times New Roman"/>
          <w:color w:val="0070C0"/>
          <w:sz w:val="29"/>
          <w:szCs w:val="29"/>
          <w:lang w:eastAsia="pl-PL"/>
        </w:rPr>
        <w:t>Współpracę z rodzicami</w:t>
      </w:r>
    </w:p>
    <w:p w:rsidR="00F632E0" w:rsidRPr="00F632E0" w:rsidRDefault="00F632E0" w:rsidP="00F632E0">
      <w:pPr>
        <w:numPr>
          <w:ilvl w:val="0"/>
          <w:numId w:val="14"/>
        </w:numPr>
        <w:spacing w:after="0" w:line="240" w:lineRule="auto"/>
        <w:jc w:val="both"/>
        <w:textAlignment w:val="baseline"/>
        <w:rPr>
          <w:rFonts w:ascii="Arial" w:eastAsia="Times New Roman" w:hAnsi="Arial" w:cs="Arial"/>
          <w:color w:val="0070C0"/>
          <w:sz w:val="29"/>
          <w:szCs w:val="29"/>
          <w:lang w:eastAsia="pl-PL"/>
        </w:rPr>
      </w:pPr>
      <w:r w:rsidRPr="00F632E0">
        <w:rPr>
          <w:rFonts w:ascii="Times New Roman" w:eastAsia="Times New Roman" w:hAnsi="Times New Roman" w:cs="Times New Roman"/>
          <w:color w:val="0070C0"/>
          <w:sz w:val="29"/>
          <w:szCs w:val="29"/>
          <w:lang w:eastAsia="pl-PL"/>
        </w:rPr>
        <w:t>Kształtowanie systemu wartości</w:t>
      </w:r>
    </w:p>
    <w:p w:rsidR="00F632E0" w:rsidRPr="00F632E0" w:rsidRDefault="00F632E0" w:rsidP="00F632E0">
      <w:pPr>
        <w:numPr>
          <w:ilvl w:val="0"/>
          <w:numId w:val="14"/>
        </w:numPr>
        <w:spacing w:after="0" w:line="240" w:lineRule="auto"/>
        <w:jc w:val="both"/>
        <w:textAlignment w:val="baseline"/>
        <w:rPr>
          <w:rFonts w:ascii="Arial" w:eastAsia="Times New Roman" w:hAnsi="Arial" w:cs="Arial"/>
          <w:color w:val="0070C0"/>
          <w:sz w:val="29"/>
          <w:szCs w:val="29"/>
          <w:lang w:eastAsia="pl-PL"/>
        </w:rPr>
      </w:pPr>
      <w:r w:rsidRPr="00F632E0">
        <w:rPr>
          <w:rFonts w:ascii="Times New Roman" w:eastAsia="Times New Roman" w:hAnsi="Times New Roman" w:cs="Times New Roman"/>
          <w:color w:val="0070C0"/>
          <w:sz w:val="29"/>
          <w:szCs w:val="29"/>
          <w:lang w:eastAsia="pl-PL"/>
        </w:rPr>
        <w:t>Wzmacnianie więzi ze szkołą i środowiskiem lokalnym</w:t>
      </w:r>
    </w:p>
    <w:p w:rsidR="00F632E0" w:rsidRPr="00F632E0" w:rsidRDefault="00F632E0" w:rsidP="00F632E0">
      <w:pPr>
        <w:numPr>
          <w:ilvl w:val="0"/>
          <w:numId w:val="14"/>
        </w:numPr>
        <w:spacing w:after="0" w:line="240" w:lineRule="auto"/>
        <w:jc w:val="both"/>
        <w:textAlignment w:val="baseline"/>
        <w:rPr>
          <w:rFonts w:ascii="Arial" w:eastAsia="Times New Roman" w:hAnsi="Arial" w:cs="Arial"/>
          <w:color w:val="0070C0"/>
          <w:sz w:val="29"/>
          <w:szCs w:val="29"/>
          <w:lang w:eastAsia="pl-PL"/>
        </w:rPr>
      </w:pPr>
      <w:r w:rsidRPr="00F632E0">
        <w:rPr>
          <w:rFonts w:ascii="Times New Roman" w:eastAsia="Times New Roman" w:hAnsi="Times New Roman" w:cs="Times New Roman"/>
          <w:color w:val="0070C0"/>
          <w:sz w:val="29"/>
          <w:szCs w:val="29"/>
          <w:lang w:eastAsia="pl-PL"/>
        </w:rPr>
        <w:t>Kształtowanie przyjaznego klimatu w szkole</w:t>
      </w:r>
    </w:p>
    <w:p w:rsidR="00F632E0" w:rsidRPr="00F632E0" w:rsidRDefault="00F632E0" w:rsidP="00F632E0">
      <w:pPr>
        <w:numPr>
          <w:ilvl w:val="0"/>
          <w:numId w:val="14"/>
        </w:numPr>
        <w:spacing w:after="0" w:line="240" w:lineRule="auto"/>
        <w:jc w:val="both"/>
        <w:textAlignment w:val="baseline"/>
        <w:rPr>
          <w:rFonts w:ascii="Arial" w:eastAsia="Times New Roman" w:hAnsi="Arial" w:cs="Arial"/>
          <w:color w:val="0070C0"/>
          <w:sz w:val="29"/>
          <w:szCs w:val="29"/>
          <w:lang w:eastAsia="pl-PL"/>
        </w:rPr>
      </w:pPr>
      <w:r w:rsidRPr="00F632E0">
        <w:rPr>
          <w:rFonts w:ascii="Times New Roman" w:eastAsia="Times New Roman" w:hAnsi="Times New Roman" w:cs="Times New Roman"/>
          <w:color w:val="0070C0"/>
          <w:sz w:val="29"/>
          <w:szCs w:val="29"/>
          <w:lang w:eastAsia="pl-PL"/>
        </w:rPr>
        <w:t>Doskonalenie umiejętności nauczycieli w zakresie podmiotowych relacji z uczniami i ich rodzicami</w:t>
      </w:r>
    </w:p>
    <w:p w:rsidR="00F632E0" w:rsidRPr="00F632E0" w:rsidRDefault="00F632E0" w:rsidP="00F632E0">
      <w:pPr>
        <w:numPr>
          <w:ilvl w:val="0"/>
          <w:numId w:val="14"/>
        </w:numPr>
        <w:spacing w:after="0" w:line="240" w:lineRule="auto"/>
        <w:jc w:val="both"/>
        <w:textAlignment w:val="baseline"/>
        <w:rPr>
          <w:rFonts w:ascii="Arial" w:eastAsia="Times New Roman" w:hAnsi="Arial" w:cs="Arial"/>
          <w:color w:val="0070C0"/>
          <w:sz w:val="29"/>
          <w:szCs w:val="29"/>
          <w:lang w:eastAsia="pl-PL"/>
        </w:rPr>
      </w:pPr>
      <w:r w:rsidRPr="00F632E0">
        <w:rPr>
          <w:rFonts w:ascii="Times New Roman" w:eastAsia="Times New Roman" w:hAnsi="Times New Roman" w:cs="Times New Roman"/>
          <w:color w:val="0070C0"/>
          <w:sz w:val="29"/>
          <w:szCs w:val="29"/>
          <w:lang w:eastAsia="pl-PL"/>
        </w:rPr>
        <w:t xml:space="preserve">Wzmacnianie kompetencji wychowawczych </w:t>
      </w:r>
    </w:p>
    <w:p w:rsidR="00F632E0" w:rsidRPr="00F632E0" w:rsidRDefault="00F632E0" w:rsidP="00F632E0">
      <w:pPr>
        <w:numPr>
          <w:ilvl w:val="0"/>
          <w:numId w:val="14"/>
        </w:numPr>
        <w:spacing w:after="0" w:line="240" w:lineRule="auto"/>
        <w:jc w:val="both"/>
        <w:textAlignment w:val="baseline"/>
        <w:rPr>
          <w:rFonts w:ascii="Arial" w:eastAsia="Times New Roman" w:hAnsi="Arial" w:cs="Arial"/>
          <w:color w:val="0070C0"/>
          <w:sz w:val="29"/>
          <w:szCs w:val="29"/>
          <w:lang w:eastAsia="pl-PL"/>
        </w:rPr>
      </w:pPr>
      <w:r w:rsidRPr="00F632E0">
        <w:rPr>
          <w:rFonts w:ascii="Times New Roman" w:eastAsia="Times New Roman" w:hAnsi="Times New Roman" w:cs="Times New Roman"/>
          <w:color w:val="0070C0"/>
          <w:sz w:val="29"/>
          <w:szCs w:val="29"/>
          <w:lang w:eastAsia="pl-PL"/>
        </w:rPr>
        <w:t>Rozwijanie działalności woluntarystycznej</w:t>
      </w:r>
    </w:p>
    <w:p w:rsidR="00F632E0" w:rsidRPr="00F632E0" w:rsidRDefault="00F632E0" w:rsidP="00F632E0">
      <w:pPr>
        <w:numPr>
          <w:ilvl w:val="0"/>
          <w:numId w:val="14"/>
        </w:numPr>
        <w:spacing w:after="0" w:line="240" w:lineRule="auto"/>
        <w:jc w:val="both"/>
        <w:textAlignment w:val="baseline"/>
        <w:rPr>
          <w:rFonts w:ascii="Arial" w:eastAsia="Times New Roman" w:hAnsi="Arial" w:cs="Arial"/>
          <w:color w:val="0070C0"/>
          <w:sz w:val="29"/>
          <w:szCs w:val="29"/>
          <w:lang w:eastAsia="pl-PL"/>
        </w:rPr>
      </w:pPr>
      <w:r w:rsidRPr="00F632E0">
        <w:rPr>
          <w:rFonts w:ascii="Times New Roman" w:eastAsia="Times New Roman" w:hAnsi="Times New Roman" w:cs="Times New Roman"/>
          <w:color w:val="0070C0"/>
          <w:sz w:val="29"/>
          <w:szCs w:val="29"/>
          <w:lang w:eastAsia="pl-PL"/>
        </w:rPr>
        <w:t>Wspieranie edukacji rówieśniczej</w:t>
      </w:r>
    </w:p>
    <w:p w:rsidR="00F632E0" w:rsidRPr="00F632E0" w:rsidRDefault="00F632E0" w:rsidP="00F632E0">
      <w:pPr>
        <w:spacing w:after="0" w:line="240" w:lineRule="auto"/>
        <w:rPr>
          <w:rFonts w:ascii="Times New Roman" w:eastAsia="Times New Roman" w:hAnsi="Times New Roman" w:cs="Times New Roman"/>
          <w:sz w:val="24"/>
          <w:szCs w:val="24"/>
          <w:lang w:eastAsia="pl-PL"/>
        </w:rPr>
      </w:pPr>
    </w:p>
    <w:p w:rsidR="00F632E0" w:rsidRPr="00F632E0" w:rsidRDefault="00F632E0" w:rsidP="00F632E0">
      <w:pPr>
        <w:numPr>
          <w:ilvl w:val="0"/>
          <w:numId w:val="15"/>
        </w:numPr>
        <w:spacing w:after="0" w:line="240" w:lineRule="auto"/>
        <w:ind w:left="750"/>
        <w:jc w:val="both"/>
        <w:textAlignment w:val="baseline"/>
        <w:rPr>
          <w:rFonts w:ascii="Times New Roman" w:eastAsia="Times New Roman" w:hAnsi="Times New Roman" w:cs="Times New Roman"/>
          <w:color w:val="0070C0"/>
          <w:sz w:val="29"/>
          <w:szCs w:val="29"/>
          <w:lang w:eastAsia="pl-PL"/>
        </w:rPr>
      </w:pPr>
      <w:r w:rsidRPr="00F632E0">
        <w:rPr>
          <w:rFonts w:ascii="Times New Roman" w:eastAsia="Times New Roman" w:hAnsi="Times New Roman" w:cs="Times New Roman"/>
          <w:b/>
          <w:bCs/>
          <w:color w:val="0070C0"/>
          <w:sz w:val="29"/>
          <w:szCs w:val="29"/>
          <w:lang w:eastAsia="pl-PL"/>
        </w:rPr>
        <w:t>     Działalność informacyjna</w:t>
      </w:r>
      <w:r w:rsidRPr="00F632E0">
        <w:rPr>
          <w:rFonts w:ascii="Times New Roman" w:eastAsia="Times New Roman" w:hAnsi="Times New Roman" w:cs="Times New Roman"/>
          <w:color w:val="0070C0"/>
          <w:sz w:val="29"/>
          <w:szCs w:val="29"/>
          <w:lang w:eastAsia="pl-PL"/>
        </w:rPr>
        <w:t xml:space="preserve"> polega na dostarczeniu rzetelnych i aktualnych informacji dostosowanych do wieku i możliwości psychofizycznych uczniów, na temat zagrożeń i rozwiązywania problemów związanych z używaniem środków psychoaktywnych skierowanych do uczniów , rodziców i nauczycieli.</w:t>
      </w:r>
    </w:p>
    <w:p w:rsidR="00F632E0" w:rsidRPr="00F632E0" w:rsidRDefault="00F632E0" w:rsidP="00F632E0">
      <w:pPr>
        <w:spacing w:after="0" w:line="240" w:lineRule="auto"/>
        <w:ind w:left="394"/>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b/>
          <w:bCs/>
          <w:color w:val="0070C0"/>
          <w:sz w:val="29"/>
          <w:szCs w:val="29"/>
          <w:lang w:eastAsia="pl-PL"/>
        </w:rPr>
        <w:t>Działalność informacyjna obejmuje:</w:t>
      </w:r>
    </w:p>
    <w:p w:rsidR="00F632E0" w:rsidRPr="00F632E0" w:rsidRDefault="00F632E0" w:rsidP="00F632E0">
      <w:pPr>
        <w:numPr>
          <w:ilvl w:val="0"/>
          <w:numId w:val="16"/>
        </w:numPr>
        <w:spacing w:after="0" w:line="240" w:lineRule="auto"/>
        <w:jc w:val="both"/>
        <w:textAlignment w:val="baseline"/>
        <w:rPr>
          <w:rFonts w:ascii="Arial" w:eastAsia="Times New Roman" w:hAnsi="Arial" w:cs="Arial"/>
          <w:b/>
          <w:bCs/>
          <w:color w:val="0070C0"/>
          <w:sz w:val="29"/>
          <w:szCs w:val="29"/>
          <w:lang w:eastAsia="pl-PL"/>
        </w:rPr>
      </w:pPr>
      <w:r w:rsidRPr="00F632E0">
        <w:rPr>
          <w:rFonts w:ascii="Times New Roman" w:eastAsia="Times New Roman" w:hAnsi="Times New Roman" w:cs="Times New Roman"/>
          <w:color w:val="0070C0"/>
          <w:sz w:val="29"/>
          <w:szCs w:val="29"/>
          <w:lang w:eastAsia="pl-PL"/>
        </w:rPr>
        <w:lastRenderedPageBreak/>
        <w:t>Dostarczenie aktualnych informacji nauczycielom i rodzicom na temat skutecznych sposobów prowadzenia działań wychowawczych i profilaktycznych związanych z przeciwdziałaniem używaniu środków psychoaktywnych.</w:t>
      </w:r>
    </w:p>
    <w:p w:rsidR="00F632E0" w:rsidRPr="00F632E0" w:rsidRDefault="00F632E0" w:rsidP="00F632E0">
      <w:pPr>
        <w:numPr>
          <w:ilvl w:val="0"/>
          <w:numId w:val="16"/>
        </w:numPr>
        <w:spacing w:after="0" w:line="240" w:lineRule="auto"/>
        <w:jc w:val="both"/>
        <w:textAlignment w:val="baseline"/>
        <w:rPr>
          <w:rFonts w:ascii="Arial" w:eastAsia="Times New Roman" w:hAnsi="Arial" w:cs="Arial"/>
          <w:b/>
          <w:bCs/>
          <w:color w:val="0070C0"/>
          <w:sz w:val="29"/>
          <w:szCs w:val="29"/>
          <w:lang w:eastAsia="pl-PL"/>
        </w:rPr>
      </w:pPr>
      <w:r w:rsidRPr="00F632E0">
        <w:rPr>
          <w:rFonts w:ascii="Times New Roman" w:eastAsia="Times New Roman" w:hAnsi="Times New Roman" w:cs="Times New Roman"/>
          <w:color w:val="0070C0"/>
          <w:sz w:val="29"/>
          <w:szCs w:val="29"/>
          <w:lang w:eastAsia="pl-PL"/>
        </w:rPr>
        <w:t>Udostępnienie informacji o ofercie pomocy specjalistycznej dla uczniów i ich rodziców</w:t>
      </w:r>
    </w:p>
    <w:p w:rsidR="00F632E0" w:rsidRPr="00F632E0" w:rsidRDefault="00F632E0" w:rsidP="00F632E0">
      <w:pPr>
        <w:numPr>
          <w:ilvl w:val="0"/>
          <w:numId w:val="16"/>
        </w:numPr>
        <w:spacing w:after="0" w:line="240" w:lineRule="auto"/>
        <w:jc w:val="both"/>
        <w:textAlignment w:val="baseline"/>
        <w:rPr>
          <w:rFonts w:ascii="Arial" w:eastAsia="Times New Roman" w:hAnsi="Arial" w:cs="Arial"/>
          <w:b/>
          <w:bCs/>
          <w:color w:val="0070C0"/>
          <w:sz w:val="29"/>
          <w:szCs w:val="29"/>
          <w:lang w:eastAsia="pl-PL"/>
        </w:rPr>
      </w:pPr>
      <w:r w:rsidRPr="00F632E0">
        <w:rPr>
          <w:rFonts w:ascii="Times New Roman" w:eastAsia="Times New Roman" w:hAnsi="Times New Roman" w:cs="Times New Roman"/>
          <w:color w:val="0070C0"/>
          <w:sz w:val="29"/>
          <w:szCs w:val="29"/>
          <w:lang w:eastAsia="pl-PL"/>
        </w:rPr>
        <w:t>Przekazanie informacji uczniom, rodzicom, nauczycielom na temat konsekwencji prawnych w przypadku używania środków psychoaktywnych</w:t>
      </w:r>
    </w:p>
    <w:p w:rsidR="00F632E0" w:rsidRPr="00F632E0" w:rsidRDefault="00F632E0" w:rsidP="00F632E0">
      <w:pPr>
        <w:numPr>
          <w:ilvl w:val="0"/>
          <w:numId w:val="16"/>
        </w:numPr>
        <w:spacing w:after="0" w:line="240" w:lineRule="auto"/>
        <w:jc w:val="both"/>
        <w:textAlignment w:val="baseline"/>
        <w:rPr>
          <w:rFonts w:ascii="Arial" w:eastAsia="Times New Roman" w:hAnsi="Arial" w:cs="Arial"/>
          <w:b/>
          <w:bCs/>
          <w:color w:val="0070C0"/>
          <w:sz w:val="29"/>
          <w:szCs w:val="29"/>
          <w:lang w:eastAsia="pl-PL"/>
        </w:rPr>
      </w:pPr>
      <w:r w:rsidRPr="00F632E0">
        <w:rPr>
          <w:rFonts w:ascii="Times New Roman" w:eastAsia="Times New Roman" w:hAnsi="Times New Roman" w:cs="Times New Roman"/>
          <w:color w:val="0070C0"/>
          <w:sz w:val="29"/>
          <w:szCs w:val="29"/>
          <w:lang w:eastAsia="pl-PL"/>
        </w:rPr>
        <w:t>Informowanie uczniów, rodziców o obowiązujących procedurach postępowania nauczycieli oraz o metodach współpracy z Policją w sytuacjach zagrożenia</w:t>
      </w:r>
    </w:p>
    <w:p w:rsidR="00F632E0" w:rsidRPr="00F632E0" w:rsidRDefault="00F632E0" w:rsidP="00F632E0">
      <w:pPr>
        <w:numPr>
          <w:ilvl w:val="0"/>
          <w:numId w:val="17"/>
        </w:numPr>
        <w:spacing w:after="0" w:line="240" w:lineRule="auto"/>
        <w:ind w:left="750"/>
        <w:jc w:val="both"/>
        <w:textAlignment w:val="baseline"/>
        <w:rPr>
          <w:rFonts w:ascii="Times New Roman" w:eastAsia="Times New Roman" w:hAnsi="Times New Roman" w:cs="Times New Roman"/>
          <w:color w:val="0070C0"/>
          <w:sz w:val="28"/>
          <w:szCs w:val="28"/>
          <w:lang w:eastAsia="pl-PL"/>
        </w:rPr>
      </w:pPr>
      <w:r w:rsidRPr="00F632E0">
        <w:rPr>
          <w:rFonts w:ascii="Times New Roman" w:eastAsia="Times New Roman" w:hAnsi="Times New Roman" w:cs="Times New Roman"/>
          <w:b/>
          <w:bCs/>
          <w:color w:val="0070C0"/>
          <w:sz w:val="28"/>
          <w:szCs w:val="28"/>
          <w:lang w:eastAsia="pl-PL"/>
        </w:rPr>
        <w:t>Działalność profilaktyczna</w:t>
      </w:r>
      <w:r w:rsidRPr="00F632E0">
        <w:rPr>
          <w:rFonts w:ascii="Times New Roman" w:eastAsia="Times New Roman" w:hAnsi="Times New Roman" w:cs="Times New Roman"/>
          <w:color w:val="0070C0"/>
          <w:sz w:val="28"/>
          <w:szCs w:val="28"/>
          <w:lang w:eastAsia="pl-PL"/>
        </w:rPr>
        <w:t xml:space="preserve"> w szkole polega na realizowaniu działań </w:t>
      </w:r>
    </w:p>
    <w:p w:rsidR="00F632E0" w:rsidRPr="00F632E0" w:rsidRDefault="00F632E0" w:rsidP="00F632E0">
      <w:pPr>
        <w:spacing w:after="0" w:line="240" w:lineRule="auto"/>
        <w:ind w:left="1114"/>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8"/>
          <w:szCs w:val="28"/>
          <w:lang w:eastAsia="pl-PL"/>
        </w:rPr>
        <w:t>z zakresu profilaktyki uniwersalnej, selektywnej i wskazującej.</w:t>
      </w:r>
    </w:p>
    <w:p w:rsidR="00F632E0" w:rsidRPr="00F632E0" w:rsidRDefault="00F632E0" w:rsidP="00F632E0">
      <w:pPr>
        <w:spacing w:after="0" w:line="240" w:lineRule="auto"/>
        <w:rPr>
          <w:rFonts w:ascii="Times New Roman" w:eastAsia="Times New Roman" w:hAnsi="Times New Roman" w:cs="Times New Roman"/>
          <w:sz w:val="24"/>
          <w:szCs w:val="24"/>
          <w:lang w:eastAsia="pl-PL"/>
        </w:rPr>
      </w:pPr>
    </w:p>
    <w:p w:rsidR="00F632E0" w:rsidRPr="00F632E0" w:rsidRDefault="00F632E0" w:rsidP="00F632E0">
      <w:pPr>
        <w:numPr>
          <w:ilvl w:val="0"/>
          <w:numId w:val="18"/>
        </w:numPr>
        <w:spacing w:after="0" w:line="240" w:lineRule="auto"/>
        <w:jc w:val="both"/>
        <w:textAlignment w:val="baseline"/>
        <w:rPr>
          <w:rFonts w:ascii="Arial" w:eastAsia="Times New Roman" w:hAnsi="Arial" w:cs="Arial"/>
          <w:color w:val="0070C0"/>
          <w:sz w:val="28"/>
          <w:szCs w:val="28"/>
          <w:lang w:eastAsia="pl-PL"/>
        </w:rPr>
      </w:pPr>
      <w:r w:rsidRPr="00F632E0">
        <w:rPr>
          <w:rFonts w:ascii="Times New Roman" w:eastAsia="Times New Roman" w:hAnsi="Times New Roman" w:cs="Times New Roman"/>
          <w:b/>
          <w:bCs/>
          <w:color w:val="0070C0"/>
          <w:sz w:val="28"/>
          <w:szCs w:val="28"/>
          <w:lang w:eastAsia="pl-PL"/>
        </w:rPr>
        <w:t>Profilaktyka uniwersalna</w:t>
      </w:r>
      <w:r w:rsidRPr="00F632E0">
        <w:rPr>
          <w:rFonts w:ascii="Times New Roman" w:eastAsia="Times New Roman" w:hAnsi="Times New Roman" w:cs="Times New Roman"/>
          <w:color w:val="0070C0"/>
          <w:sz w:val="28"/>
          <w:szCs w:val="28"/>
          <w:lang w:eastAsia="pl-PL"/>
        </w:rPr>
        <w:t xml:space="preserve">- wspieranie wszystkich uczniów w prawidłowym rozwoju i zdrowym stylu życia oraz podejmowanie działań, których celem jest ograniczenie zachowań ryzykownych. </w:t>
      </w:r>
    </w:p>
    <w:p w:rsidR="00F632E0" w:rsidRPr="00F632E0" w:rsidRDefault="00F632E0" w:rsidP="00F632E0">
      <w:pPr>
        <w:spacing w:after="0" w:line="240" w:lineRule="auto"/>
        <w:rPr>
          <w:rFonts w:ascii="Times New Roman" w:eastAsia="Times New Roman" w:hAnsi="Times New Roman" w:cs="Times New Roman"/>
          <w:sz w:val="24"/>
          <w:szCs w:val="24"/>
          <w:lang w:eastAsia="pl-PL"/>
        </w:rPr>
      </w:pPr>
    </w:p>
    <w:p w:rsidR="00F632E0" w:rsidRPr="00F632E0" w:rsidRDefault="00F632E0" w:rsidP="00F632E0">
      <w:pPr>
        <w:numPr>
          <w:ilvl w:val="0"/>
          <w:numId w:val="19"/>
        </w:numPr>
        <w:spacing w:after="0" w:line="240" w:lineRule="auto"/>
        <w:jc w:val="both"/>
        <w:textAlignment w:val="baseline"/>
        <w:rPr>
          <w:rFonts w:ascii="Arial" w:eastAsia="Times New Roman" w:hAnsi="Arial" w:cs="Arial"/>
          <w:color w:val="0070C0"/>
          <w:sz w:val="28"/>
          <w:szCs w:val="28"/>
          <w:lang w:eastAsia="pl-PL"/>
        </w:rPr>
      </w:pPr>
      <w:r w:rsidRPr="00F632E0">
        <w:rPr>
          <w:rFonts w:ascii="Times New Roman" w:eastAsia="Times New Roman" w:hAnsi="Times New Roman" w:cs="Times New Roman"/>
          <w:b/>
          <w:bCs/>
          <w:color w:val="0070C0"/>
          <w:sz w:val="28"/>
          <w:szCs w:val="28"/>
          <w:lang w:eastAsia="pl-PL"/>
        </w:rPr>
        <w:t>Profilaktyka selektywna</w:t>
      </w:r>
      <w:r w:rsidRPr="00F632E0">
        <w:rPr>
          <w:rFonts w:ascii="Times New Roman" w:eastAsia="Times New Roman" w:hAnsi="Times New Roman" w:cs="Times New Roman"/>
          <w:color w:val="0070C0"/>
          <w:sz w:val="28"/>
          <w:szCs w:val="28"/>
          <w:lang w:eastAsia="pl-PL"/>
        </w:rPr>
        <w:t xml:space="preserve"> – wspieranie uczniów, którzy ze względu na swoja sytuację rodzinną, środowiskową lub uwarunkowania biologiczne są w wyższym stopniu narażeni na rozwój zachowań ryzykownych.</w:t>
      </w:r>
    </w:p>
    <w:p w:rsidR="00F632E0" w:rsidRPr="00F632E0" w:rsidRDefault="00F632E0" w:rsidP="00F632E0">
      <w:pPr>
        <w:spacing w:after="0" w:line="240" w:lineRule="auto"/>
        <w:rPr>
          <w:rFonts w:ascii="Times New Roman" w:eastAsia="Times New Roman" w:hAnsi="Times New Roman" w:cs="Times New Roman"/>
          <w:sz w:val="24"/>
          <w:szCs w:val="24"/>
          <w:lang w:eastAsia="pl-PL"/>
        </w:rPr>
      </w:pPr>
    </w:p>
    <w:p w:rsidR="00F632E0" w:rsidRPr="00F632E0" w:rsidRDefault="00F632E0" w:rsidP="00F632E0">
      <w:pPr>
        <w:numPr>
          <w:ilvl w:val="0"/>
          <w:numId w:val="20"/>
        </w:numPr>
        <w:spacing w:after="0" w:line="240" w:lineRule="auto"/>
        <w:jc w:val="both"/>
        <w:textAlignment w:val="baseline"/>
        <w:rPr>
          <w:rFonts w:ascii="Arial" w:eastAsia="Times New Roman" w:hAnsi="Arial" w:cs="Arial"/>
          <w:color w:val="0070C0"/>
          <w:sz w:val="28"/>
          <w:szCs w:val="28"/>
          <w:lang w:eastAsia="pl-PL"/>
        </w:rPr>
      </w:pPr>
      <w:r w:rsidRPr="00F632E0">
        <w:rPr>
          <w:rFonts w:ascii="Times New Roman" w:eastAsia="Times New Roman" w:hAnsi="Times New Roman" w:cs="Times New Roman"/>
          <w:b/>
          <w:bCs/>
          <w:color w:val="0070C0"/>
          <w:sz w:val="28"/>
          <w:szCs w:val="28"/>
          <w:lang w:eastAsia="pl-PL"/>
        </w:rPr>
        <w:t>Profilaktyka wskazująca</w:t>
      </w:r>
      <w:r w:rsidRPr="00F632E0">
        <w:rPr>
          <w:rFonts w:ascii="Times New Roman" w:eastAsia="Times New Roman" w:hAnsi="Times New Roman" w:cs="Times New Roman"/>
          <w:color w:val="0070C0"/>
          <w:sz w:val="28"/>
          <w:szCs w:val="28"/>
          <w:lang w:eastAsia="pl-PL"/>
        </w:rPr>
        <w:t xml:space="preserve"> – wspieranie uczniów, u których rozpoznano wczesne objawy używania środków i substancji psychoaktywnych lub występowania innych zachowań ryzykownych, które nie zostały zdiagnozowane jako zaburzenia lub choroby wymagające leczenia.</w:t>
      </w:r>
    </w:p>
    <w:p w:rsidR="00F632E0" w:rsidRPr="00F632E0" w:rsidRDefault="00F632E0" w:rsidP="00F632E0">
      <w:pPr>
        <w:spacing w:after="240" w:line="240" w:lineRule="auto"/>
        <w:rPr>
          <w:rFonts w:ascii="Times New Roman" w:eastAsia="Times New Roman" w:hAnsi="Times New Roman" w:cs="Times New Roman"/>
          <w:sz w:val="24"/>
          <w:szCs w:val="24"/>
          <w:lang w:eastAsia="pl-PL"/>
        </w:rPr>
      </w:pPr>
    </w:p>
    <w:p w:rsidR="00F632E0" w:rsidRPr="00F632E0" w:rsidRDefault="00F632E0" w:rsidP="00F632E0">
      <w:pPr>
        <w:spacing w:after="0" w:line="240" w:lineRule="auto"/>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b/>
          <w:bCs/>
          <w:color w:val="0070C0"/>
          <w:sz w:val="42"/>
          <w:szCs w:val="42"/>
          <w:lang w:eastAsia="pl-PL"/>
        </w:rPr>
        <w:t>Identyfikacja czynników ryzyka w poszczególnych obszarach</w:t>
      </w:r>
    </w:p>
    <w:p w:rsidR="00F632E0" w:rsidRPr="00F632E0" w:rsidRDefault="00F632E0" w:rsidP="00F632E0">
      <w:pPr>
        <w:spacing w:before="619" w:after="0" w:line="240" w:lineRule="auto"/>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b/>
          <w:bCs/>
          <w:color w:val="0070C0"/>
          <w:sz w:val="29"/>
          <w:szCs w:val="29"/>
          <w:lang w:eastAsia="pl-PL"/>
        </w:rPr>
        <w:t>I. środowisko szkolne</w:t>
      </w:r>
    </w:p>
    <w:p w:rsidR="00F632E0" w:rsidRPr="00F632E0" w:rsidRDefault="00F632E0" w:rsidP="00F632E0">
      <w:pPr>
        <w:spacing w:after="0" w:line="240" w:lineRule="auto"/>
        <w:ind w:left="408" w:right="-731"/>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9"/>
          <w:szCs w:val="29"/>
          <w:lang w:eastAsia="pl-PL"/>
        </w:rPr>
        <w:t>-    niepowodzenia w nauce</w:t>
      </w:r>
    </w:p>
    <w:p w:rsidR="00F632E0" w:rsidRPr="00F632E0" w:rsidRDefault="00F632E0" w:rsidP="00F632E0">
      <w:pPr>
        <w:spacing w:after="0" w:line="240" w:lineRule="auto"/>
        <w:ind w:left="408"/>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9"/>
          <w:szCs w:val="29"/>
          <w:lang w:eastAsia="pl-PL"/>
        </w:rPr>
        <w:t>-    wagary</w:t>
      </w:r>
    </w:p>
    <w:p w:rsidR="00F632E0" w:rsidRPr="00F632E0" w:rsidRDefault="00F632E0" w:rsidP="00F632E0">
      <w:pPr>
        <w:spacing w:before="14" w:after="0" w:line="240" w:lineRule="auto"/>
        <w:ind w:left="408"/>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9"/>
          <w:szCs w:val="29"/>
          <w:lang w:eastAsia="pl-PL"/>
        </w:rPr>
        <w:t>-    używki w szkole (zwłaszcza papierosy)</w:t>
      </w:r>
    </w:p>
    <w:p w:rsidR="00F632E0" w:rsidRPr="00F632E0" w:rsidRDefault="00F632E0" w:rsidP="00F632E0">
      <w:pPr>
        <w:spacing w:after="0" w:line="240" w:lineRule="auto"/>
        <w:ind w:left="408"/>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9"/>
          <w:szCs w:val="29"/>
          <w:lang w:eastAsia="pl-PL"/>
        </w:rPr>
        <w:t>-    naruszanie norm społecznych</w:t>
      </w:r>
    </w:p>
    <w:p w:rsidR="00F632E0" w:rsidRPr="00F632E0" w:rsidRDefault="00F632E0" w:rsidP="00F632E0">
      <w:pPr>
        <w:spacing w:after="0" w:line="240" w:lineRule="auto"/>
        <w:ind w:left="403"/>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9"/>
          <w:szCs w:val="29"/>
          <w:lang w:eastAsia="pl-PL"/>
        </w:rPr>
        <w:t>-    wulgaryzmy</w:t>
      </w:r>
    </w:p>
    <w:p w:rsidR="00F632E0" w:rsidRPr="00F632E0" w:rsidRDefault="00F632E0" w:rsidP="00F632E0">
      <w:pPr>
        <w:spacing w:after="0" w:line="240" w:lineRule="auto"/>
        <w:ind w:left="398"/>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9"/>
          <w:szCs w:val="29"/>
          <w:lang w:eastAsia="pl-PL"/>
        </w:rPr>
        <w:t>-    agresja</w:t>
      </w:r>
    </w:p>
    <w:p w:rsidR="00F632E0" w:rsidRPr="00F632E0" w:rsidRDefault="00F632E0" w:rsidP="00F632E0">
      <w:pPr>
        <w:spacing w:before="5" w:after="0" w:line="240" w:lineRule="auto"/>
        <w:ind w:left="394"/>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9"/>
          <w:szCs w:val="29"/>
          <w:lang w:eastAsia="pl-PL"/>
        </w:rPr>
        <w:t>-    kryzys autorytetów</w:t>
      </w:r>
    </w:p>
    <w:p w:rsidR="00F632E0" w:rsidRPr="00F632E0" w:rsidRDefault="00F632E0" w:rsidP="00F632E0">
      <w:pPr>
        <w:spacing w:after="0" w:line="240" w:lineRule="auto"/>
        <w:ind w:left="394"/>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9"/>
          <w:szCs w:val="29"/>
          <w:lang w:eastAsia="pl-PL"/>
        </w:rPr>
        <w:t>-    zaburzenia psychiczno-fizyczne</w:t>
      </w:r>
    </w:p>
    <w:p w:rsidR="00F632E0" w:rsidRPr="00F632E0" w:rsidRDefault="00F632E0" w:rsidP="00F632E0">
      <w:pPr>
        <w:spacing w:after="0" w:line="240" w:lineRule="auto"/>
        <w:ind w:left="394"/>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9"/>
          <w:szCs w:val="29"/>
          <w:lang w:eastAsia="pl-PL"/>
        </w:rPr>
        <w:lastRenderedPageBreak/>
        <w:t>-    brak właściwych relacji między uczniami i nauczycielami</w:t>
      </w:r>
    </w:p>
    <w:p w:rsidR="00F632E0" w:rsidRPr="00F632E0" w:rsidRDefault="00F632E0" w:rsidP="00F632E0">
      <w:pPr>
        <w:spacing w:before="326" w:after="0" w:line="240" w:lineRule="auto"/>
        <w:ind w:right="-23"/>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b/>
          <w:bCs/>
          <w:color w:val="0070C0"/>
          <w:sz w:val="29"/>
          <w:szCs w:val="29"/>
          <w:lang w:eastAsia="pl-PL"/>
        </w:rPr>
        <w:t>II. środowisko rodzinne</w:t>
      </w:r>
    </w:p>
    <w:p w:rsidR="00F632E0" w:rsidRPr="00F632E0" w:rsidRDefault="00F632E0" w:rsidP="00F632E0">
      <w:pPr>
        <w:spacing w:after="0" w:line="240" w:lineRule="auto"/>
        <w:ind w:left="389"/>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9"/>
          <w:szCs w:val="29"/>
          <w:lang w:eastAsia="pl-PL"/>
        </w:rPr>
        <w:t>-    brak autorytetów i wzorów do naśladowania</w:t>
      </w:r>
    </w:p>
    <w:p w:rsidR="00F632E0" w:rsidRPr="00F632E0" w:rsidRDefault="00F632E0" w:rsidP="00F632E0">
      <w:pPr>
        <w:spacing w:after="0" w:line="240" w:lineRule="auto"/>
        <w:ind w:left="384"/>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9"/>
          <w:szCs w:val="29"/>
          <w:lang w:eastAsia="pl-PL"/>
        </w:rPr>
        <w:t>-    trudna sytuacja materialna, bezrobocie</w:t>
      </w:r>
    </w:p>
    <w:p w:rsidR="00F632E0" w:rsidRPr="00F632E0" w:rsidRDefault="00F632E0" w:rsidP="00F632E0">
      <w:pPr>
        <w:spacing w:after="0" w:line="240" w:lineRule="auto"/>
        <w:ind w:left="384"/>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9"/>
          <w:szCs w:val="29"/>
          <w:lang w:eastAsia="pl-PL"/>
        </w:rPr>
        <w:t>-    brak umiejętności wychowawczych</w:t>
      </w:r>
    </w:p>
    <w:p w:rsidR="00F632E0" w:rsidRPr="00F632E0" w:rsidRDefault="00F632E0" w:rsidP="00F632E0">
      <w:pPr>
        <w:spacing w:before="5" w:after="0" w:line="240" w:lineRule="auto"/>
        <w:ind w:left="379"/>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9"/>
          <w:szCs w:val="29"/>
          <w:lang w:eastAsia="pl-PL"/>
        </w:rPr>
        <w:t>-    choroba w rodzinie</w:t>
      </w:r>
    </w:p>
    <w:p w:rsidR="00F632E0" w:rsidRPr="00F632E0" w:rsidRDefault="00F632E0" w:rsidP="00F632E0">
      <w:pPr>
        <w:spacing w:after="0" w:line="240" w:lineRule="auto"/>
        <w:ind w:left="379"/>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9"/>
          <w:szCs w:val="29"/>
          <w:lang w:eastAsia="pl-PL"/>
        </w:rPr>
        <w:t>-    uzależnienie i współuzależnienie od środków psychoaktywnych</w:t>
      </w:r>
    </w:p>
    <w:p w:rsidR="00F632E0" w:rsidRPr="00F632E0" w:rsidRDefault="00F632E0" w:rsidP="00F632E0">
      <w:pPr>
        <w:spacing w:after="0" w:line="240" w:lineRule="auto"/>
        <w:ind w:left="379"/>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9"/>
          <w:szCs w:val="29"/>
          <w:lang w:eastAsia="pl-PL"/>
        </w:rPr>
        <w:t>-    przemoc w rodzinie</w:t>
      </w:r>
    </w:p>
    <w:p w:rsidR="00F632E0" w:rsidRPr="00F632E0" w:rsidRDefault="00F632E0" w:rsidP="00F632E0">
      <w:pPr>
        <w:spacing w:after="0" w:line="240" w:lineRule="auto"/>
        <w:ind w:left="374"/>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9"/>
          <w:szCs w:val="29"/>
          <w:lang w:eastAsia="pl-PL"/>
        </w:rPr>
        <w:t>-    konflikt między pokoleniami</w:t>
      </w:r>
    </w:p>
    <w:p w:rsidR="00F632E0" w:rsidRPr="00F632E0" w:rsidRDefault="00F632E0" w:rsidP="00F632E0">
      <w:pPr>
        <w:spacing w:after="0" w:line="240" w:lineRule="auto"/>
        <w:ind w:left="370"/>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9"/>
          <w:szCs w:val="29"/>
          <w:lang w:eastAsia="pl-PL"/>
        </w:rPr>
        <w:t>-    emigracja ekonomiczna</w:t>
      </w:r>
    </w:p>
    <w:p w:rsidR="00F632E0" w:rsidRPr="00F632E0" w:rsidRDefault="00F632E0" w:rsidP="00F632E0">
      <w:pPr>
        <w:spacing w:after="0" w:line="240" w:lineRule="auto"/>
        <w:rPr>
          <w:rFonts w:ascii="Times New Roman" w:eastAsia="Times New Roman" w:hAnsi="Times New Roman" w:cs="Times New Roman"/>
          <w:sz w:val="24"/>
          <w:szCs w:val="24"/>
          <w:lang w:eastAsia="pl-PL"/>
        </w:rPr>
      </w:pPr>
    </w:p>
    <w:p w:rsidR="00F632E0" w:rsidRPr="00F632E0" w:rsidRDefault="00F632E0" w:rsidP="00F632E0">
      <w:pPr>
        <w:spacing w:before="322" w:after="0" w:line="240" w:lineRule="auto"/>
        <w:ind w:left="19"/>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b/>
          <w:bCs/>
          <w:color w:val="0070C0"/>
          <w:sz w:val="29"/>
          <w:szCs w:val="29"/>
          <w:lang w:eastAsia="pl-PL"/>
        </w:rPr>
        <w:t>III środowisko rówieśnicze</w:t>
      </w:r>
    </w:p>
    <w:p w:rsidR="00F632E0" w:rsidRPr="00F632E0" w:rsidRDefault="00F632E0" w:rsidP="00F632E0">
      <w:pPr>
        <w:spacing w:before="274" w:after="0" w:line="240" w:lineRule="auto"/>
        <w:ind w:left="370"/>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9"/>
          <w:szCs w:val="29"/>
          <w:lang w:eastAsia="pl-PL"/>
        </w:rPr>
        <w:t>-    brak akceptacji w grupie</w:t>
      </w:r>
    </w:p>
    <w:p w:rsidR="00F632E0" w:rsidRPr="00F632E0" w:rsidRDefault="00F632E0" w:rsidP="00F632E0">
      <w:pPr>
        <w:spacing w:after="0" w:line="240" w:lineRule="auto"/>
        <w:ind w:left="370"/>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9"/>
          <w:szCs w:val="29"/>
          <w:lang w:eastAsia="pl-PL"/>
        </w:rPr>
        <w:t>-    przemoc w grupie</w:t>
      </w:r>
    </w:p>
    <w:p w:rsidR="00F632E0" w:rsidRPr="00F632E0" w:rsidRDefault="00F632E0" w:rsidP="00F632E0">
      <w:pPr>
        <w:spacing w:after="0" w:line="240" w:lineRule="auto"/>
        <w:ind w:left="365"/>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9"/>
          <w:szCs w:val="29"/>
          <w:lang w:eastAsia="pl-PL"/>
        </w:rPr>
        <w:t>-    niewłaściwe spędzanie czasu wolnego</w:t>
      </w:r>
    </w:p>
    <w:p w:rsidR="00F632E0" w:rsidRPr="00F632E0" w:rsidRDefault="00F632E0" w:rsidP="00F632E0">
      <w:pPr>
        <w:spacing w:before="5" w:after="0" w:line="240" w:lineRule="auto"/>
        <w:ind w:left="365"/>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9"/>
          <w:szCs w:val="29"/>
          <w:lang w:eastAsia="pl-PL"/>
        </w:rPr>
        <w:t>-    chęć dominacji w grupie</w:t>
      </w:r>
    </w:p>
    <w:p w:rsidR="00F632E0" w:rsidRPr="00F632E0" w:rsidRDefault="00F632E0" w:rsidP="00F632E0">
      <w:pPr>
        <w:spacing w:after="0" w:line="240" w:lineRule="auto"/>
        <w:ind w:left="365"/>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9"/>
          <w:szCs w:val="29"/>
          <w:lang w:eastAsia="pl-PL"/>
        </w:rPr>
        <w:t>-    brak właściwych relacji międzyrówieśniczych</w:t>
      </w:r>
    </w:p>
    <w:p w:rsidR="00F632E0" w:rsidRPr="00F632E0" w:rsidRDefault="00F632E0" w:rsidP="00F632E0">
      <w:pPr>
        <w:spacing w:after="0" w:line="240" w:lineRule="auto"/>
        <w:ind w:left="360"/>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9"/>
          <w:szCs w:val="29"/>
          <w:lang w:eastAsia="pl-PL"/>
        </w:rPr>
        <w:t>-    destrukcyjny wpływ środków masowego przekazu</w:t>
      </w:r>
    </w:p>
    <w:p w:rsidR="00F632E0" w:rsidRPr="00F632E0" w:rsidRDefault="00F632E0" w:rsidP="00F632E0">
      <w:pPr>
        <w:spacing w:before="341" w:after="0" w:line="240" w:lineRule="auto"/>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b/>
          <w:bCs/>
          <w:color w:val="0070C0"/>
          <w:sz w:val="29"/>
          <w:szCs w:val="29"/>
          <w:lang w:eastAsia="pl-PL"/>
        </w:rPr>
        <w:t>IV środowisko lokalne</w:t>
      </w:r>
    </w:p>
    <w:p w:rsidR="00F632E0" w:rsidRPr="00F632E0" w:rsidRDefault="00F632E0" w:rsidP="00F632E0">
      <w:pPr>
        <w:numPr>
          <w:ilvl w:val="0"/>
          <w:numId w:val="21"/>
        </w:numPr>
        <w:spacing w:after="0" w:line="240" w:lineRule="auto"/>
        <w:ind w:left="810"/>
        <w:jc w:val="both"/>
        <w:textAlignment w:val="baseline"/>
        <w:rPr>
          <w:rFonts w:ascii="Arial" w:eastAsia="Times New Roman" w:hAnsi="Arial" w:cs="Arial"/>
          <w:b/>
          <w:bCs/>
          <w:color w:val="0070C0"/>
          <w:sz w:val="32"/>
          <w:szCs w:val="32"/>
          <w:lang w:eastAsia="pl-PL"/>
        </w:rPr>
      </w:pPr>
      <w:r w:rsidRPr="00F632E0">
        <w:rPr>
          <w:rFonts w:ascii="Times New Roman" w:eastAsia="Times New Roman" w:hAnsi="Times New Roman" w:cs="Times New Roman"/>
          <w:color w:val="0070C0"/>
          <w:sz w:val="29"/>
          <w:szCs w:val="29"/>
          <w:lang w:eastAsia="pl-PL"/>
        </w:rPr>
        <w:t>brak zdrowych relacji międzyludzkich</w:t>
      </w:r>
    </w:p>
    <w:p w:rsidR="00F632E0" w:rsidRPr="00F632E0" w:rsidRDefault="00F632E0" w:rsidP="00F632E0">
      <w:pPr>
        <w:numPr>
          <w:ilvl w:val="0"/>
          <w:numId w:val="21"/>
        </w:numPr>
        <w:spacing w:after="0" w:line="240" w:lineRule="auto"/>
        <w:ind w:left="810"/>
        <w:jc w:val="both"/>
        <w:textAlignment w:val="baseline"/>
        <w:rPr>
          <w:rFonts w:ascii="Arial" w:eastAsia="Times New Roman" w:hAnsi="Arial" w:cs="Arial"/>
          <w:b/>
          <w:bCs/>
          <w:color w:val="0070C0"/>
          <w:sz w:val="32"/>
          <w:szCs w:val="32"/>
          <w:lang w:eastAsia="pl-PL"/>
        </w:rPr>
      </w:pPr>
      <w:r w:rsidRPr="00F632E0">
        <w:rPr>
          <w:rFonts w:ascii="Times New Roman" w:eastAsia="Times New Roman" w:hAnsi="Times New Roman" w:cs="Times New Roman"/>
          <w:color w:val="0070C0"/>
          <w:sz w:val="29"/>
          <w:szCs w:val="29"/>
          <w:lang w:eastAsia="pl-PL"/>
        </w:rPr>
        <w:t>niewłaściwy styl życia</w:t>
      </w:r>
    </w:p>
    <w:p w:rsidR="00F632E0" w:rsidRPr="00F632E0" w:rsidRDefault="00F632E0" w:rsidP="00F632E0">
      <w:pPr>
        <w:numPr>
          <w:ilvl w:val="0"/>
          <w:numId w:val="21"/>
        </w:numPr>
        <w:spacing w:after="0" w:line="240" w:lineRule="auto"/>
        <w:ind w:left="810"/>
        <w:jc w:val="both"/>
        <w:textAlignment w:val="baseline"/>
        <w:rPr>
          <w:rFonts w:ascii="Arial" w:eastAsia="Times New Roman" w:hAnsi="Arial" w:cs="Arial"/>
          <w:b/>
          <w:bCs/>
          <w:color w:val="0070C0"/>
          <w:sz w:val="32"/>
          <w:szCs w:val="32"/>
          <w:lang w:eastAsia="pl-PL"/>
        </w:rPr>
      </w:pPr>
      <w:r w:rsidRPr="00F632E0">
        <w:rPr>
          <w:rFonts w:ascii="Times New Roman" w:eastAsia="Times New Roman" w:hAnsi="Times New Roman" w:cs="Times New Roman"/>
          <w:color w:val="0070C0"/>
          <w:sz w:val="29"/>
          <w:szCs w:val="29"/>
          <w:lang w:eastAsia="pl-PL"/>
        </w:rPr>
        <w:t>łatwy dostęp do środków psychoaktywnych</w:t>
      </w:r>
    </w:p>
    <w:p w:rsidR="00F632E0" w:rsidRPr="00F632E0" w:rsidRDefault="00F632E0" w:rsidP="00F632E0">
      <w:pPr>
        <w:numPr>
          <w:ilvl w:val="0"/>
          <w:numId w:val="21"/>
        </w:numPr>
        <w:spacing w:before="10" w:after="0" w:line="240" w:lineRule="auto"/>
        <w:ind w:left="810"/>
        <w:jc w:val="both"/>
        <w:textAlignment w:val="baseline"/>
        <w:rPr>
          <w:rFonts w:ascii="Arial" w:eastAsia="Times New Roman" w:hAnsi="Arial" w:cs="Arial"/>
          <w:b/>
          <w:bCs/>
          <w:color w:val="0070C0"/>
          <w:sz w:val="32"/>
          <w:szCs w:val="32"/>
          <w:lang w:eastAsia="pl-PL"/>
        </w:rPr>
      </w:pPr>
      <w:r w:rsidRPr="00F632E0">
        <w:rPr>
          <w:rFonts w:ascii="Times New Roman" w:eastAsia="Times New Roman" w:hAnsi="Times New Roman" w:cs="Times New Roman"/>
          <w:color w:val="0070C0"/>
          <w:sz w:val="29"/>
          <w:szCs w:val="29"/>
          <w:lang w:eastAsia="pl-PL"/>
        </w:rPr>
        <w:t>brak kontroli społecznej</w:t>
      </w:r>
    </w:p>
    <w:p w:rsidR="00F632E0" w:rsidRPr="00F632E0" w:rsidRDefault="00F632E0" w:rsidP="00F632E0">
      <w:pPr>
        <w:numPr>
          <w:ilvl w:val="0"/>
          <w:numId w:val="21"/>
        </w:numPr>
        <w:spacing w:after="0" w:line="240" w:lineRule="auto"/>
        <w:ind w:left="810"/>
        <w:jc w:val="both"/>
        <w:textAlignment w:val="baseline"/>
        <w:rPr>
          <w:rFonts w:ascii="Arial" w:eastAsia="Times New Roman" w:hAnsi="Arial" w:cs="Arial"/>
          <w:b/>
          <w:bCs/>
          <w:color w:val="0070C0"/>
          <w:sz w:val="32"/>
          <w:szCs w:val="32"/>
          <w:lang w:eastAsia="pl-PL"/>
        </w:rPr>
      </w:pPr>
      <w:r w:rsidRPr="00F632E0">
        <w:rPr>
          <w:rFonts w:ascii="Times New Roman" w:eastAsia="Times New Roman" w:hAnsi="Times New Roman" w:cs="Times New Roman"/>
          <w:color w:val="0070C0"/>
          <w:sz w:val="29"/>
          <w:szCs w:val="29"/>
          <w:lang w:eastAsia="pl-PL"/>
        </w:rPr>
        <w:t>brak skutecznych uregulowań prawnych</w:t>
      </w:r>
    </w:p>
    <w:p w:rsidR="00F632E0" w:rsidRPr="00F632E0" w:rsidRDefault="00F632E0" w:rsidP="00F632E0">
      <w:pPr>
        <w:numPr>
          <w:ilvl w:val="0"/>
          <w:numId w:val="21"/>
        </w:numPr>
        <w:spacing w:after="0" w:line="240" w:lineRule="auto"/>
        <w:ind w:left="810"/>
        <w:jc w:val="both"/>
        <w:textAlignment w:val="baseline"/>
        <w:rPr>
          <w:rFonts w:ascii="Arial" w:eastAsia="Times New Roman" w:hAnsi="Arial" w:cs="Arial"/>
          <w:b/>
          <w:bCs/>
          <w:color w:val="0070C0"/>
          <w:sz w:val="32"/>
          <w:szCs w:val="32"/>
          <w:lang w:eastAsia="pl-PL"/>
        </w:rPr>
      </w:pPr>
      <w:r w:rsidRPr="00F632E0">
        <w:rPr>
          <w:rFonts w:ascii="Times New Roman" w:eastAsia="Times New Roman" w:hAnsi="Times New Roman" w:cs="Times New Roman"/>
          <w:color w:val="0070C0"/>
          <w:sz w:val="29"/>
          <w:szCs w:val="29"/>
          <w:lang w:eastAsia="pl-PL"/>
        </w:rPr>
        <w:t>bezrobocie</w:t>
      </w:r>
    </w:p>
    <w:p w:rsidR="00F632E0" w:rsidRPr="00F632E0" w:rsidRDefault="00F632E0" w:rsidP="00F632E0">
      <w:pPr>
        <w:spacing w:after="240" w:line="240" w:lineRule="auto"/>
        <w:rPr>
          <w:rFonts w:ascii="Times New Roman" w:eastAsia="Times New Roman" w:hAnsi="Times New Roman" w:cs="Times New Roman"/>
          <w:sz w:val="24"/>
          <w:szCs w:val="24"/>
          <w:lang w:eastAsia="pl-PL"/>
        </w:rPr>
      </w:pP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p>
    <w:p w:rsidR="00F632E0" w:rsidRPr="00F632E0" w:rsidRDefault="00F632E0" w:rsidP="00F632E0">
      <w:pPr>
        <w:spacing w:after="0" w:line="240" w:lineRule="auto"/>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b/>
          <w:bCs/>
          <w:color w:val="0070C0"/>
          <w:sz w:val="40"/>
          <w:szCs w:val="40"/>
          <w:lang w:eastAsia="pl-PL"/>
        </w:rPr>
        <w:t>Identyfikacja czynników chroniących w poszczególnych obszarach</w:t>
      </w:r>
    </w:p>
    <w:p w:rsidR="00F632E0" w:rsidRPr="00F632E0" w:rsidRDefault="00F632E0" w:rsidP="00F632E0">
      <w:pPr>
        <w:spacing w:after="0" w:line="240" w:lineRule="auto"/>
        <w:rPr>
          <w:rFonts w:ascii="Times New Roman" w:eastAsia="Times New Roman" w:hAnsi="Times New Roman" w:cs="Times New Roman"/>
          <w:sz w:val="24"/>
          <w:szCs w:val="24"/>
          <w:lang w:eastAsia="pl-PL"/>
        </w:rPr>
      </w:pPr>
    </w:p>
    <w:p w:rsidR="00F632E0" w:rsidRPr="00F632E0" w:rsidRDefault="00F632E0" w:rsidP="00F632E0">
      <w:pPr>
        <w:numPr>
          <w:ilvl w:val="0"/>
          <w:numId w:val="22"/>
        </w:numPr>
        <w:spacing w:after="0" w:line="240" w:lineRule="auto"/>
        <w:ind w:left="645"/>
        <w:jc w:val="both"/>
        <w:textAlignment w:val="baseline"/>
        <w:rPr>
          <w:rFonts w:ascii="Times New Roman" w:eastAsia="Times New Roman" w:hAnsi="Times New Roman" w:cs="Times New Roman"/>
          <w:b/>
          <w:bCs/>
          <w:color w:val="0070C0"/>
          <w:sz w:val="28"/>
          <w:szCs w:val="28"/>
          <w:lang w:eastAsia="pl-PL"/>
        </w:rPr>
      </w:pPr>
      <w:r w:rsidRPr="00F632E0">
        <w:rPr>
          <w:rFonts w:ascii="Times New Roman" w:eastAsia="Times New Roman" w:hAnsi="Times New Roman" w:cs="Times New Roman"/>
          <w:b/>
          <w:bCs/>
          <w:color w:val="0070C0"/>
          <w:sz w:val="28"/>
          <w:szCs w:val="28"/>
          <w:lang w:eastAsia="pl-PL"/>
        </w:rPr>
        <w:t>Środowisko szkolne</w:t>
      </w:r>
    </w:p>
    <w:p w:rsidR="00F632E0" w:rsidRPr="00F632E0" w:rsidRDefault="00F632E0" w:rsidP="00F632E0">
      <w:pPr>
        <w:numPr>
          <w:ilvl w:val="0"/>
          <w:numId w:val="23"/>
        </w:numPr>
        <w:spacing w:after="0" w:line="240" w:lineRule="auto"/>
        <w:ind w:left="1080"/>
        <w:jc w:val="both"/>
        <w:textAlignment w:val="baseline"/>
        <w:rPr>
          <w:rFonts w:ascii="Arial" w:eastAsia="Times New Roman" w:hAnsi="Arial" w:cs="Arial"/>
          <w:b/>
          <w:bCs/>
          <w:color w:val="0070C0"/>
          <w:sz w:val="32"/>
          <w:szCs w:val="32"/>
          <w:lang w:eastAsia="pl-PL"/>
        </w:rPr>
      </w:pPr>
      <w:r w:rsidRPr="00F632E0">
        <w:rPr>
          <w:rFonts w:ascii="Times New Roman" w:eastAsia="Times New Roman" w:hAnsi="Times New Roman" w:cs="Times New Roman"/>
          <w:color w:val="0070C0"/>
          <w:sz w:val="28"/>
          <w:szCs w:val="28"/>
          <w:lang w:eastAsia="pl-PL"/>
        </w:rPr>
        <w:t>Regularne uczęszczanie do szkoły</w:t>
      </w:r>
    </w:p>
    <w:p w:rsidR="00F632E0" w:rsidRPr="00F632E0" w:rsidRDefault="00F632E0" w:rsidP="00F632E0">
      <w:pPr>
        <w:numPr>
          <w:ilvl w:val="0"/>
          <w:numId w:val="23"/>
        </w:numPr>
        <w:spacing w:after="0" w:line="240" w:lineRule="auto"/>
        <w:ind w:left="1080"/>
        <w:jc w:val="both"/>
        <w:textAlignment w:val="baseline"/>
        <w:rPr>
          <w:rFonts w:ascii="Arial" w:eastAsia="Times New Roman" w:hAnsi="Arial" w:cs="Arial"/>
          <w:b/>
          <w:bCs/>
          <w:color w:val="0070C0"/>
          <w:sz w:val="32"/>
          <w:szCs w:val="32"/>
          <w:lang w:eastAsia="pl-PL"/>
        </w:rPr>
      </w:pPr>
      <w:r w:rsidRPr="00F632E0">
        <w:rPr>
          <w:rFonts w:ascii="Times New Roman" w:eastAsia="Times New Roman" w:hAnsi="Times New Roman" w:cs="Times New Roman"/>
          <w:color w:val="0070C0"/>
          <w:sz w:val="28"/>
          <w:szCs w:val="28"/>
          <w:lang w:eastAsia="pl-PL"/>
        </w:rPr>
        <w:t>Przestrzeganie norm społecznych</w:t>
      </w:r>
    </w:p>
    <w:p w:rsidR="00F632E0" w:rsidRPr="00F632E0" w:rsidRDefault="00F632E0" w:rsidP="00F632E0">
      <w:pPr>
        <w:numPr>
          <w:ilvl w:val="0"/>
          <w:numId w:val="23"/>
        </w:numPr>
        <w:spacing w:after="0" w:line="240" w:lineRule="auto"/>
        <w:ind w:left="1080"/>
        <w:jc w:val="both"/>
        <w:textAlignment w:val="baseline"/>
        <w:rPr>
          <w:rFonts w:ascii="Arial" w:eastAsia="Times New Roman" w:hAnsi="Arial" w:cs="Arial"/>
          <w:b/>
          <w:bCs/>
          <w:color w:val="0070C0"/>
          <w:sz w:val="32"/>
          <w:szCs w:val="32"/>
          <w:lang w:eastAsia="pl-PL"/>
        </w:rPr>
      </w:pPr>
      <w:r w:rsidRPr="00F632E0">
        <w:rPr>
          <w:rFonts w:ascii="Times New Roman" w:eastAsia="Times New Roman" w:hAnsi="Times New Roman" w:cs="Times New Roman"/>
          <w:color w:val="0070C0"/>
          <w:sz w:val="28"/>
          <w:szCs w:val="28"/>
          <w:lang w:eastAsia="pl-PL"/>
        </w:rPr>
        <w:t>Dobre relacje: uczeń – nauczyciel – rodzic</w:t>
      </w:r>
    </w:p>
    <w:p w:rsidR="00F632E0" w:rsidRPr="00F632E0" w:rsidRDefault="00F632E0" w:rsidP="00F632E0">
      <w:pPr>
        <w:numPr>
          <w:ilvl w:val="0"/>
          <w:numId w:val="23"/>
        </w:numPr>
        <w:spacing w:after="0" w:line="240" w:lineRule="auto"/>
        <w:ind w:left="1080"/>
        <w:jc w:val="both"/>
        <w:textAlignment w:val="baseline"/>
        <w:rPr>
          <w:rFonts w:ascii="Arial" w:eastAsia="Times New Roman" w:hAnsi="Arial" w:cs="Arial"/>
          <w:b/>
          <w:bCs/>
          <w:color w:val="0070C0"/>
          <w:sz w:val="32"/>
          <w:szCs w:val="32"/>
          <w:lang w:eastAsia="pl-PL"/>
        </w:rPr>
      </w:pPr>
      <w:r w:rsidRPr="00F632E0">
        <w:rPr>
          <w:rFonts w:ascii="Times New Roman" w:eastAsia="Times New Roman" w:hAnsi="Times New Roman" w:cs="Times New Roman"/>
          <w:color w:val="0070C0"/>
          <w:sz w:val="28"/>
          <w:szCs w:val="28"/>
          <w:lang w:eastAsia="pl-PL"/>
        </w:rPr>
        <w:t>Dobre zdrowie psychiczne i fizyczne uczniów</w:t>
      </w:r>
    </w:p>
    <w:p w:rsidR="00F632E0" w:rsidRPr="00F632E0" w:rsidRDefault="00F632E0" w:rsidP="00F632E0">
      <w:pPr>
        <w:numPr>
          <w:ilvl w:val="0"/>
          <w:numId w:val="23"/>
        </w:numPr>
        <w:spacing w:after="0" w:line="240" w:lineRule="auto"/>
        <w:ind w:left="1080"/>
        <w:jc w:val="both"/>
        <w:textAlignment w:val="baseline"/>
        <w:rPr>
          <w:rFonts w:ascii="Arial" w:eastAsia="Times New Roman" w:hAnsi="Arial" w:cs="Arial"/>
          <w:b/>
          <w:bCs/>
          <w:color w:val="0070C0"/>
          <w:sz w:val="32"/>
          <w:szCs w:val="32"/>
          <w:lang w:eastAsia="pl-PL"/>
        </w:rPr>
      </w:pPr>
      <w:r w:rsidRPr="00F632E0">
        <w:rPr>
          <w:rFonts w:ascii="Times New Roman" w:eastAsia="Times New Roman" w:hAnsi="Times New Roman" w:cs="Times New Roman"/>
          <w:color w:val="0070C0"/>
          <w:sz w:val="28"/>
          <w:szCs w:val="28"/>
          <w:lang w:eastAsia="pl-PL"/>
        </w:rPr>
        <w:lastRenderedPageBreak/>
        <w:t>Radzenie sobie z przykrymi emocjami</w:t>
      </w:r>
    </w:p>
    <w:p w:rsidR="00F632E0" w:rsidRPr="00F632E0" w:rsidRDefault="00F632E0" w:rsidP="00F632E0">
      <w:pPr>
        <w:spacing w:after="0" w:line="240" w:lineRule="auto"/>
        <w:rPr>
          <w:rFonts w:ascii="Times New Roman" w:eastAsia="Times New Roman" w:hAnsi="Times New Roman" w:cs="Times New Roman"/>
          <w:sz w:val="24"/>
          <w:szCs w:val="24"/>
          <w:lang w:eastAsia="pl-PL"/>
        </w:rPr>
      </w:pPr>
    </w:p>
    <w:p w:rsidR="00F632E0" w:rsidRPr="00F632E0" w:rsidRDefault="00F632E0" w:rsidP="00F632E0">
      <w:pPr>
        <w:numPr>
          <w:ilvl w:val="0"/>
          <w:numId w:val="24"/>
        </w:numPr>
        <w:spacing w:after="0" w:line="240" w:lineRule="auto"/>
        <w:ind w:left="645"/>
        <w:jc w:val="both"/>
        <w:textAlignment w:val="baseline"/>
        <w:rPr>
          <w:rFonts w:ascii="Times New Roman" w:eastAsia="Times New Roman" w:hAnsi="Times New Roman" w:cs="Times New Roman"/>
          <w:b/>
          <w:bCs/>
          <w:color w:val="0070C0"/>
          <w:sz w:val="28"/>
          <w:szCs w:val="28"/>
          <w:lang w:eastAsia="pl-PL"/>
        </w:rPr>
      </w:pPr>
      <w:r w:rsidRPr="00F632E0">
        <w:rPr>
          <w:rFonts w:ascii="Times New Roman" w:eastAsia="Times New Roman" w:hAnsi="Times New Roman" w:cs="Times New Roman"/>
          <w:b/>
          <w:bCs/>
          <w:color w:val="0070C0"/>
          <w:sz w:val="28"/>
          <w:szCs w:val="28"/>
          <w:lang w:eastAsia="pl-PL"/>
        </w:rPr>
        <w:t>Środowisko rodzinne</w:t>
      </w:r>
    </w:p>
    <w:p w:rsidR="00F632E0" w:rsidRPr="00F632E0" w:rsidRDefault="00F632E0" w:rsidP="00F632E0">
      <w:pPr>
        <w:numPr>
          <w:ilvl w:val="0"/>
          <w:numId w:val="25"/>
        </w:numPr>
        <w:spacing w:after="0" w:line="240" w:lineRule="auto"/>
        <w:ind w:left="1080"/>
        <w:jc w:val="both"/>
        <w:textAlignment w:val="baseline"/>
        <w:rPr>
          <w:rFonts w:ascii="Arial" w:eastAsia="Times New Roman" w:hAnsi="Arial" w:cs="Arial"/>
          <w:b/>
          <w:bCs/>
          <w:color w:val="0070C0"/>
          <w:sz w:val="32"/>
          <w:szCs w:val="32"/>
          <w:lang w:eastAsia="pl-PL"/>
        </w:rPr>
      </w:pPr>
      <w:r w:rsidRPr="00F632E0">
        <w:rPr>
          <w:rFonts w:ascii="Times New Roman" w:eastAsia="Times New Roman" w:hAnsi="Times New Roman" w:cs="Times New Roman"/>
          <w:color w:val="0070C0"/>
          <w:sz w:val="28"/>
          <w:szCs w:val="28"/>
          <w:lang w:eastAsia="pl-PL"/>
        </w:rPr>
        <w:t>Rodzice są autorytetem i wzorcem do naśladowanie</w:t>
      </w:r>
    </w:p>
    <w:p w:rsidR="00F632E0" w:rsidRPr="00F632E0" w:rsidRDefault="00F632E0" w:rsidP="00F632E0">
      <w:pPr>
        <w:numPr>
          <w:ilvl w:val="0"/>
          <w:numId w:val="25"/>
        </w:numPr>
        <w:spacing w:after="0" w:line="240" w:lineRule="auto"/>
        <w:ind w:left="1080"/>
        <w:jc w:val="both"/>
        <w:textAlignment w:val="baseline"/>
        <w:rPr>
          <w:rFonts w:ascii="Arial" w:eastAsia="Times New Roman" w:hAnsi="Arial" w:cs="Arial"/>
          <w:b/>
          <w:bCs/>
          <w:color w:val="0070C0"/>
          <w:sz w:val="32"/>
          <w:szCs w:val="32"/>
          <w:lang w:eastAsia="pl-PL"/>
        </w:rPr>
      </w:pPr>
      <w:r w:rsidRPr="00F632E0">
        <w:rPr>
          <w:rFonts w:ascii="Times New Roman" w:eastAsia="Times New Roman" w:hAnsi="Times New Roman" w:cs="Times New Roman"/>
          <w:color w:val="0070C0"/>
          <w:sz w:val="28"/>
          <w:szCs w:val="28"/>
          <w:lang w:eastAsia="pl-PL"/>
        </w:rPr>
        <w:t>Zadawalający poziom umiejętności wychowawczych</w:t>
      </w:r>
    </w:p>
    <w:p w:rsidR="00F632E0" w:rsidRPr="00F632E0" w:rsidRDefault="00F632E0" w:rsidP="00F632E0">
      <w:pPr>
        <w:numPr>
          <w:ilvl w:val="0"/>
          <w:numId w:val="25"/>
        </w:numPr>
        <w:spacing w:after="0" w:line="240" w:lineRule="auto"/>
        <w:ind w:left="1080"/>
        <w:jc w:val="both"/>
        <w:textAlignment w:val="baseline"/>
        <w:rPr>
          <w:rFonts w:ascii="Arial" w:eastAsia="Times New Roman" w:hAnsi="Arial" w:cs="Arial"/>
          <w:b/>
          <w:bCs/>
          <w:color w:val="0070C0"/>
          <w:sz w:val="32"/>
          <w:szCs w:val="32"/>
          <w:lang w:eastAsia="pl-PL"/>
        </w:rPr>
      </w:pPr>
      <w:r w:rsidRPr="00F632E0">
        <w:rPr>
          <w:rFonts w:ascii="Times New Roman" w:eastAsia="Times New Roman" w:hAnsi="Times New Roman" w:cs="Times New Roman"/>
          <w:color w:val="0070C0"/>
          <w:sz w:val="28"/>
          <w:szCs w:val="28"/>
          <w:lang w:eastAsia="pl-PL"/>
        </w:rPr>
        <w:t>Dobra sytuacja materialna</w:t>
      </w:r>
    </w:p>
    <w:p w:rsidR="00F632E0" w:rsidRPr="00F632E0" w:rsidRDefault="00F632E0" w:rsidP="00F632E0">
      <w:pPr>
        <w:numPr>
          <w:ilvl w:val="0"/>
          <w:numId w:val="25"/>
        </w:numPr>
        <w:spacing w:after="0" w:line="240" w:lineRule="auto"/>
        <w:ind w:left="1080"/>
        <w:jc w:val="both"/>
        <w:textAlignment w:val="baseline"/>
        <w:rPr>
          <w:rFonts w:ascii="Arial" w:eastAsia="Times New Roman" w:hAnsi="Arial" w:cs="Arial"/>
          <w:b/>
          <w:bCs/>
          <w:color w:val="0070C0"/>
          <w:sz w:val="32"/>
          <w:szCs w:val="32"/>
          <w:lang w:eastAsia="pl-PL"/>
        </w:rPr>
      </w:pPr>
      <w:r w:rsidRPr="00F632E0">
        <w:rPr>
          <w:rFonts w:ascii="Times New Roman" w:eastAsia="Times New Roman" w:hAnsi="Times New Roman" w:cs="Times New Roman"/>
          <w:color w:val="0070C0"/>
          <w:sz w:val="28"/>
          <w:szCs w:val="28"/>
          <w:lang w:eastAsia="pl-PL"/>
        </w:rPr>
        <w:t>Brak uzależnienia od środków psychoaktywnych</w:t>
      </w:r>
    </w:p>
    <w:p w:rsidR="00F632E0" w:rsidRPr="00F632E0" w:rsidRDefault="00F632E0" w:rsidP="00F632E0">
      <w:pPr>
        <w:numPr>
          <w:ilvl w:val="0"/>
          <w:numId w:val="25"/>
        </w:numPr>
        <w:spacing w:after="0" w:line="240" w:lineRule="auto"/>
        <w:ind w:left="1080"/>
        <w:jc w:val="both"/>
        <w:textAlignment w:val="baseline"/>
        <w:rPr>
          <w:rFonts w:ascii="Arial" w:eastAsia="Times New Roman" w:hAnsi="Arial" w:cs="Arial"/>
          <w:b/>
          <w:bCs/>
          <w:color w:val="0070C0"/>
          <w:sz w:val="32"/>
          <w:szCs w:val="32"/>
          <w:lang w:eastAsia="pl-PL"/>
        </w:rPr>
      </w:pPr>
      <w:r w:rsidRPr="00F632E0">
        <w:rPr>
          <w:rFonts w:ascii="Times New Roman" w:eastAsia="Times New Roman" w:hAnsi="Times New Roman" w:cs="Times New Roman"/>
          <w:color w:val="0070C0"/>
          <w:sz w:val="28"/>
          <w:szCs w:val="28"/>
          <w:lang w:eastAsia="pl-PL"/>
        </w:rPr>
        <w:t>Dobre relacje miedzy członkami rodziny</w:t>
      </w:r>
    </w:p>
    <w:p w:rsidR="00F632E0" w:rsidRPr="00F632E0" w:rsidRDefault="00F632E0" w:rsidP="00F632E0">
      <w:pPr>
        <w:spacing w:after="0" w:line="240" w:lineRule="auto"/>
        <w:rPr>
          <w:rFonts w:ascii="Times New Roman" w:eastAsia="Times New Roman" w:hAnsi="Times New Roman" w:cs="Times New Roman"/>
          <w:sz w:val="24"/>
          <w:szCs w:val="24"/>
          <w:lang w:eastAsia="pl-PL"/>
        </w:rPr>
      </w:pPr>
    </w:p>
    <w:p w:rsidR="00F632E0" w:rsidRPr="00F632E0" w:rsidRDefault="00F632E0" w:rsidP="00F632E0">
      <w:pPr>
        <w:numPr>
          <w:ilvl w:val="0"/>
          <w:numId w:val="26"/>
        </w:numPr>
        <w:spacing w:after="0" w:line="240" w:lineRule="auto"/>
        <w:ind w:left="645"/>
        <w:jc w:val="both"/>
        <w:textAlignment w:val="baseline"/>
        <w:rPr>
          <w:rFonts w:ascii="Times New Roman" w:eastAsia="Times New Roman" w:hAnsi="Times New Roman" w:cs="Times New Roman"/>
          <w:b/>
          <w:bCs/>
          <w:color w:val="0070C0"/>
          <w:sz w:val="28"/>
          <w:szCs w:val="28"/>
          <w:lang w:eastAsia="pl-PL"/>
        </w:rPr>
      </w:pPr>
      <w:r w:rsidRPr="00F632E0">
        <w:rPr>
          <w:rFonts w:ascii="Times New Roman" w:eastAsia="Times New Roman" w:hAnsi="Times New Roman" w:cs="Times New Roman"/>
          <w:b/>
          <w:bCs/>
          <w:color w:val="0070C0"/>
          <w:sz w:val="28"/>
          <w:szCs w:val="28"/>
          <w:lang w:eastAsia="pl-PL"/>
        </w:rPr>
        <w:t>Środowisko rówieśnicze</w:t>
      </w:r>
    </w:p>
    <w:p w:rsidR="00F632E0" w:rsidRPr="00F632E0" w:rsidRDefault="00F632E0" w:rsidP="00F632E0">
      <w:pPr>
        <w:numPr>
          <w:ilvl w:val="0"/>
          <w:numId w:val="27"/>
        </w:numPr>
        <w:spacing w:after="0" w:line="240" w:lineRule="auto"/>
        <w:ind w:left="1005"/>
        <w:jc w:val="both"/>
        <w:textAlignment w:val="baseline"/>
        <w:rPr>
          <w:rFonts w:ascii="Arial" w:eastAsia="Times New Roman" w:hAnsi="Arial" w:cs="Arial"/>
          <w:b/>
          <w:bCs/>
          <w:color w:val="0070C0"/>
          <w:sz w:val="32"/>
          <w:szCs w:val="32"/>
          <w:lang w:eastAsia="pl-PL"/>
        </w:rPr>
      </w:pPr>
      <w:r w:rsidRPr="00F632E0">
        <w:rPr>
          <w:rFonts w:ascii="Times New Roman" w:eastAsia="Times New Roman" w:hAnsi="Times New Roman" w:cs="Times New Roman"/>
          <w:color w:val="0070C0"/>
          <w:sz w:val="28"/>
          <w:szCs w:val="28"/>
          <w:lang w:eastAsia="pl-PL"/>
        </w:rPr>
        <w:t>Akceptacja w grupie rówieśniczej</w:t>
      </w:r>
    </w:p>
    <w:p w:rsidR="00F632E0" w:rsidRPr="00F632E0" w:rsidRDefault="00F632E0" w:rsidP="00F632E0">
      <w:pPr>
        <w:numPr>
          <w:ilvl w:val="0"/>
          <w:numId w:val="27"/>
        </w:numPr>
        <w:spacing w:after="0" w:line="240" w:lineRule="auto"/>
        <w:ind w:left="1005"/>
        <w:jc w:val="both"/>
        <w:textAlignment w:val="baseline"/>
        <w:rPr>
          <w:rFonts w:ascii="Arial" w:eastAsia="Times New Roman" w:hAnsi="Arial" w:cs="Arial"/>
          <w:b/>
          <w:bCs/>
          <w:color w:val="0070C0"/>
          <w:sz w:val="32"/>
          <w:szCs w:val="32"/>
          <w:lang w:eastAsia="pl-PL"/>
        </w:rPr>
      </w:pPr>
      <w:r w:rsidRPr="00F632E0">
        <w:rPr>
          <w:rFonts w:ascii="Times New Roman" w:eastAsia="Times New Roman" w:hAnsi="Times New Roman" w:cs="Times New Roman"/>
          <w:color w:val="0070C0"/>
          <w:sz w:val="28"/>
          <w:szCs w:val="28"/>
          <w:lang w:eastAsia="pl-PL"/>
        </w:rPr>
        <w:t>Przestrzeganie prawa</w:t>
      </w:r>
    </w:p>
    <w:p w:rsidR="00F632E0" w:rsidRPr="00F632E0" w:rsidRDefault="00F632E0" w:rsidP="00F632E0">
      <w:pPr>
        <w:numPr>
          <w:ilvl w:val="0"/>
          <w:numId w:val="27"/>
        </w:numPr>
        <w:spacing w:after="0" w:line="240" w:lineRule="auto"/>
        <w:ind w:left="1005"/>
        <w:jc w:val="both"/>
        <w:textAlignment w:val="baseline"/>
        <w:rPr>
          <w:rFonts w:ascii="Arial" w:eastAsia="Times New Roman" w:hAnsi="Arial" w:cs="Arial"/>
          <w:b/>
          <w:bCs/>
          <w:color w:val="0070C0"/>
          <w:sz w:val="32"/>
          <w:szCs w:val="32"/>
          <w:lang w:eastAsia="pl-PL"/>
        </w:rPr>
      </w:pPr>
      <w:r w:rsidRPr="00F632E0">
        <w:rPr>
          <w:rFonts w:ascii="Times New Roman" w:eastAsia="Times New Roman" w:hAnsi="Times New Roman" w:cs="Times New Roman"/>
          <w:color w:val="0070C0"/>
          <w:sz w:val="28"/>
          <w:szCs w:val="28"/>
          <w:lang w:eastAsia="pl-PL"/>
        </w:rPr>
        <w:t>Właściwe spędzanie czasu wolnego</w:t>
      </w:r>
    </w:p>
    <w:p w:rsidR="00F632E0" w:rsidRPr="00F632E0" w:rsidRDefault="00F632E0" w:rsidP="00F632E0">
      <w:pPr>
        <w:numPr>
          <w:ilvl w:val="0"/>
          <w:numId w:val="27"/>
        </w:numPr>
        <w:spacing w:after="0" w:line="240" w:lineRule="auto"/>
        <w:ind w:left="1005"/>
        <w:jc w:val="both"/>
        <w:textAlignment w:val="baseline"/>
        <w:rPr>
          <w:rFonts w:ascii="Arial" w:eastAsia="Times New Roman" w:hAnsi="Arial" w:cs="Arial"/>
          <w:b/>
          <w:bCs/>
          <w:color w:val="0070C0"/>
          <w:sz w:val="32"/>
          <w:szCs w:val="32"/>
          <w:lang w:eastAsia="pl-PL"/>
        </w:rPr>
      </w:pPr>
      <w:r w:rsidRPr="00F632E0">
        <w:rPr>
          <w:rFonts w:ascii="Times New Roman" w:eastAsia="Times New Roman" w:hAnsi="Times New Roman" w:cs="Times New Roman"/>
          <w:color w:val="0070C0"/>
          <w:sz w:val="28"/>
          <w:szCs w:val="28"/>
          <w:lang w:eastAsia="pl-PL"/>
        </w:rPr>
        <w:t>Właściwe relacje międzyrówieśnicze</w:t>
      </w:r>
    </w:p>
    <w:p w:rsidR="00F632E0" w:rsidRPr="00F632E0" w:rsidRDefault="00F632E0" w:rsidP="00F632E0">
      <w:pPr>
        <w:numPr>
          <w:ilvl w:val="0"/>
          <w:numId w:val="27"/>
        </w:numPr>
        <w:spacing w:after="0" w:line="240" w:lineRule="auto"/>
        <w:ind w:left="1005"/>
        <w:jc w:val="both"/>
        <w:textAlignment w:val="baseline"/>
        <w:rPr>
          <w:rFonts w:ascii="Arial" w:eastAsia="Times New Roman" w:hAnsi="Arial" w:cs="Arial"/>
          <w:b/>
          <w:bCs/>
          <w:color w:val="0070C0"/>
          <w:sz w:val="32"/>
          <w:szCs w:val="32"/>
          <w:lang w:eastAsia="pl-PL"/>
        </w:rPr>
      </w:pPr>
      <w:r w:rsidRPr="00F632E0">
        <w:rPr>
          <w:rFonts w:ascii="Times New Roman" w:eastAsia="Times New Roman" w:hAnsi="Times New Roman" w:cs="Times New Roman"/>
          <w:color w:val="0070C0"/>
          <w:sz w:val="28"/>
          <w:szCs w:val="28"/>
          <w:lang w:eastAsia="pl-PL"/>
        </w:rPr>
        <w:t>Nie używanie środków  psychoaktywnych</w:t>
      </w:r>
    </w:p>
    <w:p w:rsidR="00F632E0" w:rsidRPr="00F632E0" w:rsidRDefault="00F632E0" w:rsidP="00F632E0">
      <w:pPr>
        <w:spacing w:after="240" w:line="240" w:lineRule="auto"/>
        <w:rPr>
          <w:rFonts w:ascii="Times New Roman" w:eastAsia="Times New Roman" w:hAnsi="Times New Roman" w:cs="Times New Roman"/>
          <w:sz w:val="24"/>
          <w:szCs w:val="24"/>
          <w:lang w:eastAsia="pl-PL"/>
        </w:rPr>
      </w:pP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p>
    <w:p w:rsidR="00F632E0" w:rsidRPr="00F632E0" w:rsidRDefault="00F632E0" w:rsidP="00F632E0">
      <w:pPr>
        <w:numPr>
          <w:ilvl w:val="0"/>
          <w:numId w:val="28"/>
        </w:numPr>
        <w:spacing w:after="0" w:line="240" w:lineRule="auto"/>
        <w:ind w:left="645"/>
        <w:jc w:val="both"/>
        <w:textAlignment w:val="baseline"/>
        <w:rPr>
          <w:rFonts w:ascii="Times New Roman" w:eastAsia="Times New Roman" w:hAnsi="Times New Roman" w:cs="Times New Roman"/>
          <w:b/>
          <w:bCs/>
          <w:color w:val="0070C0"/>
          <w:sz w:val="28"/>
          <w:szCs w:val="28"/>
          <w:lang w:eastAsia="pl-PL"/>
        </w:rPr>
      </w:pPr>
      <w:r w:rsidRPr="00F632E0">
        <w:rPr>
          <w:rFonts w:ascii="Times New Roman" w:eastAsia="Times New Roman" w:hAnsi="Times New Roman" w:cs="Times New Roman"/>
          <w:b/>
          <w:bCs/>
          <w:color w:val="0070C0"/>
          <w:sz w:val="28"/>
          <w:szCs w:val="28"/>
          <w:lang w:eastAsia="pl-PL"/>
        </w:rPr>
        <w:t>Środowisko lokalne</w:t>
      </w:r>
    </w:p>
    <w:p w:rsidR="00F632E0" w:rsidRPr="00F632E0" w:rsidRDefault="00F632E0" w:rsidP="00F632E0">
      <w:pPr>
        <w:numPr>
          <w:ilvl w:val="0"/>
          <w:numId w:val="29"/>
        </w:numPr>
        <w:spacing w:after="0" w:line="240" w:lineRule="auto"/>
        <w:ind w:left="1005"/>
        <w:jc w:val="both"/>
        <w:textAlignment w:val="baseline"/>
        <w:rPr>
          <w:rFonts w:ascii="Arial" w:eastAsia="Times New Roman" w:hAnsi="Arial" w:cs="Arial"/>
          <w:b/>
          <w:bCs/>
          <w:color w:val="0070C0"/>
          <w:sz w:val="32"/>
          <w:szCs w:val="32"/>
          <w:lang w:eastAsia="pl-PL"/>
        </w:rPr>
      </w:pPr>
      <w:r w:rsidRPr="00F632E0">
        <w:rPr>
          <w:rFonts w:ascii="Times New Roman" w:eastAsia="Times New Roman" w:hAnsi="Times New Roman" w:cs="Times New Roman"/>
          <w:color w:val="0070C0"/>
          <w:sz w:val="28"/>
          <w:szCs w:val="28"/>
          <w:lang w:eastAsia="pl-PL"/>
        </w:rPr>
        <w:t>Prawidłowe relacje międzyludzkie</w:t>
      </w:r>
    </w:p>
    <w:p w:rsidR="00F632E0" w:rsidRPr="00F632E0" w:rsidRDefault="00F632E0" w:rsidP="00F632E0">
      <w:pPr>
        <w:numPr>
          <w:ilvl w:val="0"/>
          <w:numId w:val="29"/>
        </w:numPr>
        <w:spacing w:after="0" w:line="240" w:lineRule="auto"/>
        <w:ind w:left="1005"/>
        <w:jc w:val="both"/>
        <w:textAlignment w:val="baseline"/>
        <w:rPr>
          <w:rFonts w:ascii="Arial" w:eastAsia="Times New Roman" w:hAnsi="Arial" w:cs="Arial"/>
          <w:b/>
          <w:bCs/>
          <w:color w:val="0070C0"/>
          <w:sz w:val="32"/>
          <w:szCs w:val="32"/>
          <w:lang w:eastAsia="pl-PL"/>
        </w:rPr>
      </w:pPr>
      <w:r w:rsidRPr="00F632E0">
        <w:rPr>
          <w:rFonts w:ascii="Times New Roman" w:eastAsia="Times New Roman" w:hAnsi="Times New Roman" w:cs="Times New Roman"/>
          <w:color w:val="0070C0"/>
          <w:sz w:val="28"/>
          <w:szCs w:val="28"/>
          <w:lang w:eastAsia="pl-PL"/>
        </w:rPr>
        <w:t>Trudny dostęp do środków psychoaktywnych</w:t>
      </w:r>
    </w:p>
    <w:p w:rsidR="00F632E0" w:rsidRPr="00F632E0" w:rsidRDefault="00F632E0" w:rsidP="00F632E0">
      <w:pPr>
        <w:numPr>
          <w:ilvl w:val="0"/>
          <w:numId w:val="29"/>
        </w:numPr>
        <w:spacing w:after="0" w:line="240" w:lineRule="auto"/>
        <w:ind w:left="1005"/>
        <w:jc w:val="both"/>
        <w:textAlignment w:val="baseline"/>
        <w:rPr>
          <w:rFonts w:ascii="Arial" w:eastAsia="Times New Roman" w:hAnsi="Arial" w:cs="Arial"/>
          <w:b/>
          <w:bCs/>
          <w:color w:val="0070C0"/>
          <w:sz w:val="32"/>
          <w:szCs w:val="32"/>
          <w:lang w:eastAsia="pl-PL"/>
        </w:rPr>
      </w:pPr>
      <w:r w:rsidRPr="00F632E0">
        <w:rPr>
          <w:rFonts w:ascii="Times New Roman" w:eastAsia="Times New Roman" w:hAnsi="Times New Roman" w:cs="Times New Roman"/>
          <w:color w:val="0070C0"/>
          <w:sz w:val="28"/>
          <w:szCs w:val="28"/>
          <w:lang w:eastAsia="pl-PL"/>
        </w:rPr>
        <w:t>Skuteczne uregulowania prawne</w:t>
      </w:r>
    </w:p>
    <w:p w:rsidR="00F632E0" w:rsidRPr="00F632E0" w:rsidRDefault="00F632E0" w:rsidP="00F632E0">
      <w:pPr>
        <w:numPr>
          <w:ilvl w:val="0"/>
          <w:numId w:val="29"/>
        </w:numPr>
        <w:spacing w:after="0" w:line="240" w:lineRule="auto"/>
        <w:ind w:left="1005"/>
        <w:jc w:val="both"/>
        <w:textAlignment w:val="baseline"/>
        <w:rPr>
          <w:rFonts w:ascii="Arial" w:eastAsia="Times New Roman" w:hAnsi="Arial" w:cs="Arial"/>
          <w:b/>
          <w:bCs/>
          <w:color w:val="0070C0"/>
          <w:sz w:val="32"/>
          <w:szCs w:val="32"/>
          <w:lang w:eastAsia="pl-PL"/>
        </w:rPr>
      </w:pPr>
      <w:r w:rsidRPr="00F632E0">
        <w:rPr>
          <w:rFonts w:ascii="Times New Roman" w:eastAsia="Times New Roman" w:hAnsi="Times New Roman" w:cs="Times New Roman"/>
          <w:color w:val="0070C0"/>
          <w:sz w:val="28"/>
          <w:szCs w:val="28"/>
          <w:lang w:eastAsia="pl-PL"/>
        </w:rPr>
        <w:t>Kontrola społeczna</w:t>
      </w:r>
    </w:p>
    <w:p w:rsidR="00F632E0" w:rsidRPr="00F632E0" w:rsidRDefault="00F632E0" w:rsidP="00F632E0">
      <w:pPr>
        <w:numPr>
          <w:ilvl w:val="0"/>
          <w:numId w:val="29"/>
        </w:numPr>
        <w:spacing w:after="0" w:line="240" w:lineRule="auto"/>
        <w:ind w:left="1005"/>
        <w:jc w:val="both"/>
        <w:textAlignment w:val="baseline"/>
        <w:rPr>
          <w:rFonts w:ascii="Arial" w:eastAsia="Times New Roman" w:hAnsi="Arial" w:cs="Arial"/>
          <w:b/>
          <w:bCs/>
          <w:color w:val="0070C0"/>
          <w:sz w:val="32"/>
          <w:szCs w:val="32"/>
          <w:lang w:eastAsia="pl-PL"/>
        </w:rPr>
      </w:pPr>
      <w:r w:rsidRPr="00F632E0">
        <w:rPr>
          <w:rFonts w:ascii="Times New Roman" w:eastAsia="Times New Roman" w:hAnsi="Times New Roman" w:cs="Times New Roman"/>
          <w:color w:val="0070C0"/>
          <w:sz w:val="28"/>
          <w:szCs w:val="28"/>
          <w:lang w:eastAsia="pl-PL"/>
        </w:rPr>
        <w:t>Szeroka oferta zajęć dla młodzież w czasie wolnym</w:t>
      </w:r>
    </w:p>
    <w:p w:rsidR="00F632E0" w:rsidRPr="00F632E0" w:rsidRDefault="00F632E0" w:rsidP="00F632E0">
      <w:pPr>
        <w:spacing w:after="240" w:line="240" w:lineRule="auto"/>
        <w:rPr>
          <w:rFonts w:ascii="Times New Roman" w:eastAsia="Times New Roman" w:hAnsi="Times New Roman" w:cs="Times New Roman"/>
          <w:sz w:val="24"/>
          <w:szCs w:val="24"/>
          <w:lang w:eastAsia="pl-PL"/>
        </w:rPr>
      </w:pP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p>
    <w:p w:rsidR="00F632E0" w:rsidRPr="00F632E0" w:rsidRDefault="00F632E0" w:rsidP="00F632E0">
      <w:pPr>
        <w:spacing w:before="226" w:after="0" w:line="240" w:lineRule="auto"/>
        <w:ind w:right="1325"/>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8"/>
          <w:szCs w:val="28"/>
          <w:lang w:eastAsia="pl-PL"/>
        </w:rPr>
        <w:t xml:space="preserve"> </w:t>
      </w:r>
    </w:p>
    <w:p w:rsidR="00F632E0" w:rsidRPr="00F632E0" w:rsidRDefault="00F632E0" w:rsidP="00F632E0">
      <w:pPr>
        <w:spacing w:after="0" w:line="240" w:lineRule="auto"/>
        <w:ind w:left="2136"/>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b/>
          <w:bCs/>
          <w:color w:val="0070C0"/>
          <w:sz w:val="41"/>
          <w:szCs w:val="41"/>
          <w:lang w:eastAsia="pl-PL"/>
        </w:rPr>
        <w:t>Profilaktyka w szkole</w:t>
      </w:r>
    </w:p>
    <w:p w:rsidR="00F632E0" w:rsidRPr="00F632E0" w:rsidRDefault="00F632E0" w:rsidP="00F632E0">
      <w:pPr>
        <w:spacing w:after="0" w:line="240" w:lineRule="auto"/>
        <w:rPr>
          <w:rFonts w:ascii="Times New Roman" w:eastAsia="Times New Roman" w:hAnsi="Times New Roman" w:cs="Times New Roman"/>
          <w:sz w:val="24"/>
          <w:szCs w:val="24"/>
          <w:lang w:eastAsia="pl-PL"/>
        </w:rPr>
      </w:pPr>
    </w:p>
    <w:p w:rsidR="00F632E0" w:rsidRPr="00F632E0" w:rsidRDefault="00F632E0" w:rsidP="00F632E0">
      <w:pPr>
        <w:spacing w:after="0" w:line="240" w:lineRule="auto"/>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32"/>
          <w:szCs w:val="32"/>
          <w:lang w:eastAsia="pl-PL"/>
        </w:rPr>
        <w:t>Szkolny Program Profilaktyki jest skierowany na uczniów, ich rodziców, nauczycieli i pracowników szkoły.</w:t>
      </w:r>
    </w:p>
    <w:p w:rsidR="00F632E0" w:rsidRPr="00F632E0" w:rsidRDefault="00F632E0" w:rsidP="00F632E0">
      <w:pPr>
        <w:spacing w:before="1450" w:after="0" w:line="240" w:lineRule="auto"/>
        <w:ind w:left="2866"/>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b/>
          <w:bCs/>
          <w:color w:val="0070C0"/>
          <w:sz w:val="29"/>
          <w:szCs w:val="29"/>
          <w:lang w:eastAsia="pl-PL"/>
        </w:rPr>
        <w:t>KADRA SZKOŁY</w:t>
      </w:r>
    </w:p>
    <w:p w:rsidR="00F632E0" w:rsidRPr="00F632E0" w:rsidRDefault="00F632E0" w:rsidP="00F632E0">
      <w:pPr>
        <w:spacing w:before="341" w:after="0" w:line="240" w:lineRule="auto"/>
        <w:ind w:left="1104"/>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8"/>
          <w:szCs w:val="28"/>
          <w:lang w:eastAsia="pl-PL"/>
        </w:rPr>
        <w:t>•   podnoszenie kwalifikacji zawodowych pracowników</w:t>
      </w:r>
    </w:p>
    <w:p w:rsidR="00F632E0" w:rsidRPr="00F632E0" w:rsidRDefault="00F632E0" w:rsidP="00F632E0">
      <w:pPr>
        <w:spacing w:before="5" w:after="0" w:line="240" w:lineRule="auto"/>
        <w:ind w:left="1109"/>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8"/>
          <w:szCs w:val="28"/>
          <w:lang w:eastAsia="pl-PL"/>
        </w:rPr>
        <w:t>•   dbałość o prawidłowy obieg informacji</w:t>
      </w:r>
    </w:p>
    <w:p w:rsidR="00F632E0" w:rsidRPr="00F632E0" w:rsidRDefault="00F632E0" w:rsidP="00F632E0">
      <w:pPr>
        <w:spacing w:before="24" w:after="0" w:line="240" w:lineRule="auto"/>
        <w:ind w:left="1109"/>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8"/>
          <w:szCs w:val="28"/>
          <w:lang w:eastAsia="pl-PL"/>
        </w:rPr>
        <w:lastRenderedPageBreak/>
        <w:t>•   planowanie i sprawna organizacja</w:t>
      </w:r>
    </w:p>
    <w:p w:rsidR="00F632E0" w:rsidRPr="00F632E0" w:rsidRDefault="00F632E0" w:rsidP="00F632E0">
      <w:pPr>
        <w:spacing w:before="24" w:after="0" w:line="240" w:lineRule="auto"/>
        <w:ind w:left="1464" w:hanging="360"/>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8"/>
          <w:szCs w:val="28"/>
          <w:lang w:eastAsia="pl-PL"/>
        </w:rPr>
        <w:t>•   czuwanie    nad    spójnością    oddziaływań    profilaktycznych    </w:t>
      </w:r>
    </w:p>
    <w:p w:rsidR="00F632E0" w:rsidRPr="00F632E0" w:rsidRDefault="00F632E0" w:rsidP="00F632E0">
      <w:pPr>
        <w:spacing w:before="24" w:after="0" w:line="240" w:lineRule="auto"/>
        <w:ind w:left="1464" w:hanging="360"/>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8"/>
          <w:szCs w:val="28"/>
          <w:lang w:eastAsia="pl-PL"/>
        </w:rPr>
        <w:t>i wychowawczych wszystkich pracowników</w:t>
      </w:r>
    </w:p>
    <w:p w:rsidR="00F632E0" w:rsidRPr="00F632E0" w:rsidRDefault="00F632E0" w:rsidP="00F632E0">
      <w:pPr>
        <w:spacing w:before="312" w:after="0" w:line="240" w:lineRule="auto"/>
        <w:ind w:left="3245"/>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b/>
          <w:bCs/>
          <w:color w:val="0070C0"/>
          <w:sz w:val="29"/>
          <w:szCs w:val="29"/>
          <w:lang w:eastAsia="pl-PL"/>
        </w:rPr>
        <w:t>RODZICE</w:t>
      </w:r>
    </w:p>
    <w:p w:rsidR="00F632E0" w:rsidRPr="00F632E0" w:rsidRDefault="00F632E0" w:rsidP="00F632E0">
      <w:pPr>
        <w:spacing w:before="322" w:after="0" w:line="240" w:lineRule="auto"/>
        <w:ind w:left="1104"/>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8"/>
          <w:szCs w:val="28"/>
          <w:lang w:eastAsia="pl-PL"/>
        </w:rPr>
        <w:t>•    udział w realizacji programu szkoły</w:t>
      </w:r>
    </w:p>
    <w:p w:rsidR="00F632E0" w:rsidRPr="00F632E0" w:rsidRDefault="00F632E0" w:rsidP="00F632E0">
      <w:pPr>
        <w:spacing w:after="0" w:line="240" w:lineRule="auto"/>
        <w:ind w:left="1099"/>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8"/>
          <w:szCs w:val="28"/>
          <w:lang w:eastAsia="pl-PL"/>
        </w:rPr>
        <w:t>•    pedagogizacja</w:t>
      </w:r>
    </w:p>
    <w:p w:rsidR="00F632E0" w:rsidRPr="00F632E0" w:rsidRDefault="00F632E0" w:rsidP="00F632E0">
      <w:pPr>
        <w:spacing w:after="0" w:line="240" w:lineRule="auto"/>
        <w:ind w:left="1104"/>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8"/>
          <w:szCs w:val="28"/>
          <w:lang w:eastAsia="pl-PL"/>
        </w:rPr>
        <w:t>•    podejmowanie wspólnych celów i zadań</w:t>
      </w:r>
    </w:p>
    <w:p w:rsidR="00F632E0" w:rsidRPr="00F632E0" w:rsidRDefault="00F632E0" w:rsidP="00F632E0">
      <w:pPr>
        <w:spacing w:before="317" w:after="0" w:line="240" w:lineRule="auto"/>
        <w:ind w:left="2150"/>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b/>
          <w:bCs/>
          <w:color w:val="0070C0"/>
          <w:sz w:val="29"/>
          <w:szCs w:val="29"/>
          <w:lang w:eastAsia="pl-PL"/>
        </w:rPr>
        <w:t>ŚRODOWISKO LOKALNE</w:t>
      </w:r>
    </w:p>
    <w:p w:rsidR="00F632E0" w:rsidRPr="00F632E0" w:rsidRDefault="00F632E0" w:rsidP="00F632E0">
      <w:pPr>
        <w:spacing w:before="331" w:after="0" w:line="240" w:lineRule="auto"/>
        <w:ind w:left="1099"/>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8"/>
          <w:szCs w:val="28"/>
          <w:lang w:eastAsia="pl-PL"/>
        </w:rPr>
        <w:t>•   diagnozowanie potrzeb</w:t>
      </w:r>
    </w:p>
    <w:p w:rsidR="00F632E0" w:rsidRPr="00F632E0" w:rsidRDefault="00F632E0" w:rsidP="00F632E0">
      <w:pPr>
        <w:spacing w:before="29" w:after="0" w:line="240" w:lineRule="auto"/>
        <w:ind w:left="1099"/>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8"/>
          <w:szCs w:val="28"/>
          <w:lang w:eastAsia="pl-PL"/>
        </w:rPr>
        <w:t>•   pomoc w oddziaływaniach profilaktyczno-wychowawczych</w:t>
      </w:r>
    </w:p>
    <w:p w:rsidR="00F632E0" w:rsidRPr="00F632E0" w:rsidRDefault="00F632E0" w:rsidP="00F632E0">
      <w:pPr>
        <w:spacing w:before="312" w:after="0" w:line="240" w:lineRule="auto"/>
        <w:ind w:left="2822"/>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b/>
          <w:bCs/>
          <w:color w:val="0070C0"/>
          <w:sz w:val="29"/>
          <w:szCs w:val="29"/>
          <w:lang w:eastAsia="pl-PL"/>
        </w:rPr>
        <w:t>WYCHOWAWCA</w:t>
      </w:r>
    </w:p>
    <w:p w:rsidR="00F632E0" w:rsidRPr="00F632E0" w:rsidRDefault="00F632E0" w:rsidP="00F632E0">
      <w:pPr>
        <w:spacing w:before="331" w:after="0" w:line="240" w:lineRule="auto"/>
        <w:ind w:left="1454" w:hanging="360"/>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8"/>
          <w:szCs w:val="28"/>
          <w:lang w:eastAsia="pl-PL"/>
        </w:rPr>
        <w:t>•   integracja zespołu klasowego dbałość o poczucie bezpieczeństwa i akceptację ucznia w klasie</w:t>
      </w:r>
    </w:p>
    <w:p w:rsidR="00F632E0" w:rsidRPr="00F632E0" w:rsidRDefault="00F632E0" w:rsidP="00F632E0">
      <w:pPr>
        <w:spacing w:before="10" w:after="0" w:line="240" w:lineRule="auto"/>
        <w:ind w:left="1090"/>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8"/>
          <w:szCs w:val="28"/>
          <w:lang w:eastAsia="pl-PL"/>
        </w:rPr>
        <w:t>•   współpraca z rodzicami</w:t>
      </w:r>
    </w:p>
    <w:p w:rsidR="00F632E0" w:rsidRPr="00F632E0" w:rsidRDefault="00F632E0" w:rsidP="00F632E0">
      <w:pPr>
        <w:spacing w:after="0" w:line="240" w:lineRule="auto"/>
        <w:ind w:left="1454" w:hanging="365"/>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8"/>
          <w:szCs w:val="28"/>
          <w:lang w:eastAsia="pl-PL"/>
        </w:rPr>
        <w:t>•   wyposażenie uczniów w umiejętności radzenia sobie w trudnych sytuacjach</w:t>
      </w:r>
    </w:p>
    <w:p w:rsidR="00F632E0" w:rsidRPr="00F632E0" w:rsidRDefault="00F632E0" w:rsidP="00F632E0">
      <w:pPr>
        <w:spacing w:after="240" w:line="240" w:lineRule="auto"/>
        <w:rPr>
          <w:rFonts w:ascii="Times New Roman" w:eastAsia="Times New Roman" w:hAnsi="Times New Roman" w:cs="Times New Roman"/>
          <w:sz w:val="24"/>
          <w:szCs w:val="24"/>
          <w:lang w:eastAsia="pl-PL"/>
        </w:rPr>
      </w:pP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color w:val="0070C0"/>
          <w:sz w:val="20"/>
          <w:szCs w:val="20"/>
          <w:lang w:eastAsia="pl-PL"/>
        </w:rPr>
        <w:br/>
      </w:r>
      <w:r w:rsidRPr="00F632E0">
        <w:rPr>
          <w:rFonts w:ascii="Times New Roman" w:eastAsia="Times New Roman" w:hAnsi="Times New Roman" w:cs="Times New Roman"/>
          <w:sz w:val="24"/>
          <w:szCs w:val="24"/>
          <w:lang w:eastAsia="pl-PL"/>
        </w:rPr>
        <w:br/>
      </w:r>
    </w:p>
    <w:p w:rsidR="007E1278" w:rsidRDefault="00F632E0" w:rsidP="00F632E0">
      <w:pPr>
        <w:spacing w:after="240" w:line="240" w:lineRule="auto"/>
        <w:rPr>
          <w:rFonts w:ascii="Times New Roman" w:eastAsia="Times New Roman" w:hAnsi="Times New Roman" w:cs="Times New Roman"/>
          <w:sz w:val="24"/>
          <w:szCs w:val="24"/>
          <w:lang w:eastAsia="pl-PL"/>
        </w:rPr>
      </w:pP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color w:val="0070C0"/>
          <w:sz w:val="5"/>
          <w:szCs w:val="5"/>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p>
    <w:p w:rsidR="007E1278" w:rsidRDefault="007E1278" w:rsidP="00F632E0">
      <w:pPr>
        <w:spacing w:after="240" w:line="240" w:lineRule="auto"/>
        <w:rPr>
          <w:rFonts w:ascii="Times New Roman" w:eastAsia="Times New Roman" w:hAnsi="Times New Roman" w:cs="Times New Roman"/>
          <w:sz w:val="24"/>
          <w:szCs w:val="24"/>
          <w:lang w:eastAsia="pl-PL"/>
        </w:rPr>
      </w:pPr>
    </w:p>
    <w:p w:rsidR="007E1278" w:rsidRDefault="007E1278" w:rsidP="00F632E0">
      <w:pPr>
        <w:spacing w:after="240" w:line="240" w:lineRule="auto"/>
        <w:rPr>
          <w:rFonts w:ascii="Times New Roman" w:eastAsia="Times New Roman" w:hAnsi="Times New Roman" w:cs="Times New Roman"/>
          <w:sz w:val="24"/>
          <w:szCs w:val="24"/>
          <w:lang w:eastAsia="pl-PL"/>
        </w:rPr>
      </w:pPr>
    </w:p>
    <w:p w:rsidR="007E1278" w:rsidRDefault="007E1278" w:rsidP="00F632E0">
      <w:pPr>
        <w:spacing w:after="240" w:line="240" w:lineRule="auto"/>
        <w:rPr>
          <w:rFonts w:ascii="Times New Roman" w:eastAsia="Times New Roman" w:hAnsi="Times New Roman" w:cs="Times New Roman"/>
          <w:sz w:val="24"/>
          <w:szCs w:val="24"/>
          <w:lang w:eastAsia="pl-PL"/>
        </w:rPr>
      </w:pPr>
    </w:p>
    <w:p w:rsidR="007E1278" w:rsidRDefault="007E1278" w:rsidP="00F632E0">
      <w:pPr>
        <w:spacing w:after="240" w:line="240" w:lineRule="auto"/>
        <w:rPr>
          <w:rFonts w:ascii="Times New Roman" w:eastAsia="Times New Roman" w:hAnsi="Times New Roman" w:cs="Times New Roman"/>
          <w:sz w:val="24"/>
          <w:szCs w:val="24"/>
          <w:lang w:eastAsia="pl-PL"/>
        </w:rPr>
      </w:pPr>
    </w:p>
    <w:p w:rsidR="007E1278" w:rsidRDefault="007E1278" w:rsidP="00F632E0">
      <w:pPr>
        <w:spacing w:after="240" w:line="240" w:lineRule="auto"/>
        <w:rPr>
          <w:rFonts w:ascii="Times New Roman" w:eastAsia="Times New Roman" w:hAnsi="Times New Roman" w:cs="Times New Roman"/>
          <w:sz w:val="24"/>
          <w:szCs w:val="24"/>
          <w:lang w:eastAsia="pl-PL"/>
        </w:rPr>
      </w:pPr>
    </w:p>
    <w:p w:rsidR="007E1278" w:rsidRDefault="007E1278" w:rsidP="00F632E0">
      <w:pPr>
        <w:spacing w:after="240" w:line="240" w:lineRule="auto"/>
        <w:rPr>
          <w:rFonts w:ascii="Times New Roman" w:eastAsia="Times New Roman" w:hAnsi="Times New Roman" w:cs="Times New Roman"/>
          <w:sz w:val="24"/>
          <w:szCs w:val="24"/>
          <w:lang w:eastAsia="pl-PL"/>
        </w:rPr>
      </w:pPr>
    </w:p>
    <w:p w:rsidR="007E1278" w:rsidRDefault="007E1278" w:rsidP="00F632E0">
      <w:pPr>
        <w:spacing w:after="240" w:line="240" w:lineRule="auto"/>
        <w:rPr>
          <w:rFonts w:ascii="Times New Roman" w:eastAsia="Times New Roman" w:hAnsi="Times New Roman" w:cs="Times New Roman"/>
          <w:sz w:val="24"/>
          <w:szCs w:val="24"/>
          <w:lang w:eastAsia="pl-PL"/>
        </w:rPr>
      </w:pPr>
    </w:p>
    <w:p w:rsidR="00F632E0" w:rsidRPr="00F632E0" w:rsidRDefault="00F632E0" w:rsidP="00F632E0">
      <w:pPr>
        <w:spacing w:after="240" w:line="240" w:lineRule="auto"/>
        <w:rPr>
          <w:rFonts w:ascii="Times New Roman" w:eastAsia="Times New Roman" w:hAnsi="Times New Roman" w:cs="Times New Roman"/>
          <w:sz w:val="24"/>
          <w:szCs w:val="24"/>
          <w:lang w:eastAsia="pl-PL"/>
        </w:rPr>
      </w:pPr>
      <w:r w:rsidRPr="00F632E0">
        <w:rPr>
          <w:rFonts w:ascii="Times New Roman" w:eastAsia="Times New Roman" w:hAnsi="Times New Roman" w:cs="Times New Roman"/>
          <w:sz w:val="24"/>
          <w:szCs w:val="24"/>
          <w:lang w:eastAsia="pl-PL"/>
        </w:rPr>
        <w:lastRenderedPageBreak/>
        <w:br/>
      </w:r>
    </w:p>
    <w:p w:rsidR="00F632E0" w:rsidRPr="00F632E0" w:rsidRDefault="00F632E0" w:rsidP="00F632E0">
      <w:pPr>
        <w:spacing w:after="0" w:line="240" w:lineRule="auto"/>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b/>
          <w:bCs/>
          <w:color w:val="0070C0"/>
          <w:sz w:val="32"/>
          <w:szCs w:val="32"/>
          <w:lang w:eastAsia="pl-PL"/>
        </w:rPr>
        <w:t>ZADANIA I SPOSOBY REALIZACJI</w:t>
      </w:r>
    </w:p>
    <w:p w:rsidR="00F632E0" w:rsidRPr="00F632E0" w:rsidRDefault="00F632E0" w:rsidP="00F632E0">
      <w:pPr>
        <w:spacing w:after="240" w:line="240" w:lineRule="auto"/>
        <w:rPr>
          <w:rFonts w:ascii="Times New Roman" w:eastAsia="Times New Roman" w:hAnsi="Times New Roman" w:cs="Times New Roman"/>
          <w:sz w:val="24"/>
          <w:szCs w:val="24"/>
          <w:lang w:eastAsia="pl-PL"/>
        </w:rPr>
      </w:pP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p>
    <w:tbl>
      <w:tblPr>
        <w:tblW w:w="0" w:type="auto"/>
        <w:tblCellMar>
          <w:top w:w="15" w:type="dxa"/>
          <w:left w:w="15" w:type="dxa"/>
          <w:bottom w:w="15" w:type="dxa"/>
          <w:right w:w="15" w:type="dxa"/>
        </w:tblCellMar>
        <w:tblLook w:val="04A0"/>
      </w:tblPr>
      <w:tblGrid>
        <w:gridCol w:w="726"/>
        <w:gridCol w:w="2962"/>
        <w:gridCol w:w="3260"/>
        <w:gridCol w:w="2274"/>
      </w:tblGrid>
      <w:tr w:rsidR="00F632E0" w:rsidRPr="00F632E0" w:rsidTr="00F632E0">
        <w:trPr>
          <w:trHeight w:val="675"/>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F632E0" w:rsidRPr="00F632E0" w:rsidRDefault="00F632E0" w:rsidP="00F632E0">
            <w:pPr>
              <w:spacing w:after="0" w:line="240" w:lineRule="auto"/>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b/>
                <w:bCs/>
                <w:color w:val="0070C0"/>
                <w:sz w:val="28"/>
                <w:szCs w:val="28"/>
                <w:lang w:eastAsia="pl-PL"/>
              </w:rPr>
              <w:t>CEL</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F632E0" w:rsidRPr="00F632E0" w:rsidRDefault="00F632E0" w:rsidP="00F632E0">
            <w:pPr>
              <w:spacing w:after="0" w:line="240" w:lineRule="auto"/>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b/>
                <w:bCs/>
                <w:color w:val="0070C0"/>
                <w:sz w:val="28"/>
                <w:szCs w:val="28"/>
                <w:lang w:eastAsia="pl-PL"/>
              </w:rPr>
              <w:t>Zadania</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F632E0" w:rsidRPr="00F632E0" w:rsidRDefault="00F632E0" w:rsidP="00F632E0">
            <w:pPr>
              <w:spacing w:after="0" w:line="240" w:lineRule="auto"/>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b/>
                <w:bCs/>
                <w:color w:val="0070C0"/>
                <w:sz w:val="28"/>
                <w:szCs w:val="28"/>
                <w:lang w:eastAsia="pl-PL"/>
              </w:rPr>
              <w:t>Sposoby realizacji</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F632E0" w:rsidRPr="00F632E0" w:rsidRDefault="00F632E0" w:rsidP="00F632E0">
            <w:pPr>
              <w:spacing w:after="0" w:line="240" w:lineRule="auto"/>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b/>
                <w:bCs/>
                <w:color w:val="0070C0"/>
                <w:sz w:val="28"/>
                <w:szCs w:val="28"/>
                <w:lang w:eastAsia="pl-PL"/>
              </w:rPr>
              <w:t>Odpowiedzialni</w:t>
            </w:r>
          </w:p>
        </w:tc>
      </w:tr>
      <w:tr w:rsidR="00F632E0" w:rsidRPr="00F632E0" w:rsidTr="00F632E0">
        <w:trPr>
          <w:trHeight w:val="10905"/>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F632E0" w:rsidRPr="00F632E0" w:rsidRDefault="00F632E0" w:rsidP="00F632E0">
            <w:pPr>
              <w:spacing w:after="240" w:line="240" w:lineRule="auto"/>
              <w:rPr>
                <w:rFonts w:ascii="Times New Roman" w:eastAsia="Times New Roman" w:hAnsi="Times New Roman" w:cs="Times New Roman"/>
                <w:sz w:val="24"/>
                <w:szCs w:val="24"/>
                <w:lang w:eastAsia="pl-PL"/>
              </w:rPr>
            </w:pPr>
            <w:r w:rsidRPr="00F632E0">
              <w:rPr>
                <w:rFonts w:ascii="Times New Roman" w:eastAsia="Times New Roman" w:hAnsi="Times New Roman" w:cs="Times New Roman"/>
                <w:sz w:val="24"/>
                <w:szCs w:val="24"/>
                <w:lang w:eastAsia="pl-PL"/>
              </w:rPr>
              <w:br/>
            </w:r>
          </w:p>
          <w:p w:rsidR="00F632E0" w:rsidRPr="00F632E0" w:rsidRDefault="00F632E0" w:rsidP="00F632E0">
            <w:pPr>
              <w:spacing w:after="0" w:line="240" w:lineRule="auto"/>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b/>
                <w:bCs/>
                <w:color w:val="0070C0"/>
                <w:sz w:val="28"/>
                <w:szCs w:val="28"/>
                <w:lang w:eastAsia="pl-PL"/>
              </w:rPr>
              <w:t>  I.</w:t>
            </w:r>
          </w:p>
          <w:p w:rsidR="00F632E0" w:rsidRPr="00F632E0" w:rsidRDefault="00F632E0" w:rsidP="00F632E0">
            <w:pPr>
              <w:spacing w:after="240" w:line="240" w:lineRule="auto"/>
              <w:rPr>
                <w:rFonts w:ascii="Times New Roman" w:eastAsia="Times New Roman" w:hAnsi="Times New Roman" w:cs="Times New Roman"/>
                <w:sz w:val="24"/>
                <w:szCs w:val="24"/>
                <w:lang w:eastAsia="pl-PL"/>
              </w:rPr>
            </w:pP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lastRenderedPageBreak/>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lastRenderedPageBreak/>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p>
          <w:p w:rsidR="00F632E0" w:rsidRPr="00F632E0" w:rsidRDefault="00F632E0" w:rsidP="00F632E0">
            <w:pPr>
              <w:spacing w:after="240" w:line="240" w:lineRule="auto"/>
              <w:rPr>
                <w:rFonts w:ascii="Times New Roman" w:eastAsia="Times New Roman" w:hAnsi="Times New Roman" w:cs="Times New Roman"/>
                <w:sz w:val="24"/>
                <w:szCs w:val="24"/>
                <w:lang w:eastAsia="pl-PL"/>
              </w:rPr>
            </w:pP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p>
          <w:p w:rsidR="00F632E0" w:rsidRPr="00F632E0" w:rsidRDefault="00F632E0" w:rsidP="00F632E0">
            <w:pPr>
              <w:spacing w:after="0" w:line="240" w:lineRule="auto"/>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b/>
                <w:bCs/>
                <w:color w:val="0070C0"/>
                <w:sz w:val="28"/>
                <w:szCs w:val="28"/>
                <w:lang w:eastAsia="pl-PL"/>
              </w:rPr>
              <w:t>II.</w:t>
            </w:r>
          </w:p>
          <w:p w:rsidR="00F632E0" w:rsidRPr="00F632E0" w:rsidRDefault="00F632E0" w:rsidP="00F632E0">
            <w:pPr>
              <w:spacing w:after="240" w:line="240" w:lineRule="auto"/>
              <w:rPr>
                <w:rFonts w:ascii="Times New Roman" w:eastAsia="Times New Roman" w:hAnsi="Times New Roman" w:cs="Times New Roman"/>
                <w:sz w:val="24"/>
                <w:szCs w:val="24"/>
                <w:lang w:eastAsia="pl-PL"/>
              </w:rPr>
            </w:pP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lastRenderedPageBreak/>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p>
          <w:p w:rsidR="00F632E0" w:rsidRPr="00F632E0" w:rsidRDefault="00F632E0" w:rsidP="00F632E0">
            <w:pPr>
              <w:spacing w:after="0" w:line="240" w:lineRule="auto"/>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b/>
                <w:bCs/>
                <w:color w:val="0070C0"/>
                <w:sz w:val="28"/>
                <w:szCs w:val="28"/>
                <w:lang w:eastAsia="pl-PL"/>
              </w:rPr>
              <w:t>III.</w:t>
            </w:r>
          </w:p>
          <w:p w:rsidR="00F632E0" w:rsidRPr="00F632E0" w:rsidRDefault="00F632E0" w:rsidP="00F632E0">
            <w:pPr>
              <w:spacing w:after="240" w:line="240" w:lineRule="auto"/>
              <w:rPr>
                <w:rFonts w:ascii="Times New Roman" w:eastAsia="Times New Roman" w:hAnsi="Times New Roman" w:cs="Times New Roman"/>
                <w:sz w:val="24"/>
                <w:szCs w:val="24"/>
                <w:lang w:eastAsia="pl-PL"/>
              </w:rPr>
            </w:pP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lastRenderedPageBreak/>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lastRenderedPageBreak/>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F632E0" w:rsidRPr="00F632E0" w:rsidRDefault="00F632E0" w:rsidP="00F632E0">
            <w:pPr>
              <w:spacing w:after="0" w:line="240" w:lineRule="auto"/>
              <w:jc w:val="both"/>
              <w:outlineLvl w:val="0"/>
              <w:rPr>
                <w:rFonts w:ascii="Times New Roman" w:eastAsia="Times New Roman" w:hAnsi="Times New Roman" w:cs="Times New Roman"/>
                <w:b/>
                <w:bCs/>
                <w:kern w:val="36"/>
                <w:sz w:val="48"/>
                <w:szCs w:val="48"/>
                <w:lang w:eastAsia="pl-PL"/>
              </w:rPr>
            </w:pPr>
            <w:r w:rsidRPr="00F632E0">
              <w:rPr>
                <w:rFonts w:ascii="Times New Roman" w:eastAsia="Times New Roman" w:hAnsi="Times New Roman" w:cs="Times New Roman"/>
                <w:b/>
                <w:bCs/>
                <w:color w:val="0070C0"/>
                <w:kern w:val="36"/>
                <w:sz w:val="24"/>
                <w:szCs w:val="24"/>
                <w:lang w:eastAsia="pl-PL"/>
              </w:rPr>
              <w:lastRenderedPageBreak/>
              <w:t>Działania skierowane</w:t>
            </w:r>
          </w:p>
          <w:p w:rsidR="00F632E0" w:rsidRPr="00F632E0" w:rsidRDefault="00F632E0" w:rsidP="00F632E0">
            <w:pPr>
              <w:spacing w:after="0" w:line="240" w:lineRule="auto"/>
              <w:jc w:val="both"/>
              <w:outlineLvl w:val="0"/>
              <w:rPr>
                <w:rFonts w:ascii="Times New Roman" w:eastAsia="Times New Roman" w:hAnsi="Times New Roman" w:cs="Times New Roman"/>
                <w:b/>
                <w:bCs/>
                <w:kern w:val="36"/>
                <w:sz w:val="48"/>
                <w:szCs w:val="48"/>
                <w:lang w:eastAsia="pl-PL"/>
              </w:rPr>
            </w:pPr>
            <w:r w:rsidRPr="00F632E0">
              <w:rPr>
                <w:rFonts w:ascii="Times New Roman" w:eastAsia="Times New Roman" w:hAnsi="Times New Roman" w:cs="Times New Roman"/>
                <w:b/>
                <w:bCs/>
                <w:color w:val="0070C0"/>
                <w:kern w:val="36"/>
                <w:sz w:val="24"/>
                <w:szCs w:val="24"/>
                <w:lang w:eastAsia="pl-PL"/>
              </w:rPr>
              <w:t>do uczniów</w:t>
            </w:r>
            <w:r w:rsidRPr="00F632E0">
              <w:rPr>
                <w:rFonts w:ascii="Times New Roman" w:eastAsia="Times New Roman" w:hAnsi="Times New Roman" w:cs="Times New Roman"/>
                <w:color w:val="0070C0"/>
                <w:kern w:val="36"/>
                <w:sz w:val="24"/>
                <w:szCs w:val="24"/>
                <w:lang w:eastAsia="pl-PL"/>
              </w:rPr>
              <w:t xml:space="preserve"> :</w:t>
            </w:r>
          </w:p>
          <w:p w:rsidR="00F632E0" w:rsidRPr="00F632E0" w:rsidRDefault="00F632E0" w:rsidP="00F632E0">
            <w:pPr>
              <w:spacing w:after="240" w:line="240" w:lineRule="auto"/>
              <w:rPr>
                <w:rFonts w:ascii="Times New Roman" w:eastAsia="Times New Roman" w:hAnsi="Times New Roman" w:cs="Times New Roman"/>
                <w:sz w:val="24"/>
                <w:szCs w:val="24"/>
                <w:lang w:eastAsia="pl-PL"/>
              </w:rPr>
            </w:pPr>
          </w:p>
          <w:p w:rsidR="00F632E0" w:rsidRPr="00F632E0" w:rsidRDefault="00F632E0" w:rsidP="00F632E0">
            <w:pPr>
              <w:spacing w:after="0" w:line="240" w:lineRule="auto"/>
              <w:jc w:val="both"/>
              <w:outlineLvl w:val="0"/>
              <w:rPr>
                <w:rFonts w:ascii="Times New Roman" w:eastAsia="Times New Roman" w:hAnsi="Times New Roman" w:cs="Times New Roman"/>
                <w:b/>
                <w:bCs/>
                <w:kern w:val="36"/>
                <w:sz w:val="48"/>
                <w:szCs w:val="48"/>
                <w:lang w:eastAsia="pl-PL"/>
              </w:rPr>
            </w:pPr>
            <w:r w:rsidRPr="00F632E0">
              <w:rPr>
                <w:rFonts w:ascii="Times New Roman" w:eastAsia="Times New Roman" w:hAnsi="Times New Roman" w:cs="Times New Roman"/>
                <w:color w:val="0070C0"/>
                <w:kern w:val="36"/>
                <w:sz w:val="24"/>
                <w:szCs w:val="24"/>
                <w:lang w:eastAsia="pl-PL"/>
              </w:rPr>
              <w:t xml:space="preserve">1. Przypomnienie uczniom ich obowiązków i praw. </w:t>
            </w:r>
          </w:p>
          <w:p w:rsidR="00F632E0" w:rsidRPr="00F632E0" w:rsidRDefault="00F632E0" w:rsidP="00F632E0">
            <w:pPr>
              <w:spacing w:after="240" w:line="240" w:lineRule="auto"/>
              <w:rPr>
                <w:rFonts w:ascii="Times New Roman" w:eastAsia="Times New Roman" w:hAnsi="Times New Roman" w:cs="Times New Roman"/>
                <w:sz w:val="24"/>
                <w:szCs w:val="24"/>
                <w:lang w:eastAsia="pl-PL"/>
              </w:rPr>
            </w:pP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p>
          <w:p w:rsidR="00F632E0" w:rsidRPr="00F632E0" w:rsidRDefault="00F632E0" w:rsidP="00F632E0">
            <w:pPr>
              <w:spacing w:after="0" w:line="240" w:lineRule="auto"/>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4"/>
                <w:szCs w:val="24"/>
                <w:lang w:eastAsia="pl-PL"/>
              </w:rPr>
              <w:t>2. Przekazywanie informacji o skutkach zachowań agresywnych.</w:t>
            </w:r>
          </w:p>
          <w:p w:rsidR="00F632E0" w:rsidRPr="00F632E0" w:rsidRDefault="00F632E0" w:rsidP="00F632E0">
            <w:pPr>
              <w:spacing w:after="240" w:line="240" w:lineRule="auto"/>
              <w:rPr>
                <w:rFonts w:ascii="Times New Roman" w:eastAsia="Times New Roman" w:hAnsi="Times New Roman" w:cs="Times New Roman"/>
                <w:sz w:val="24"/>
                <w:szCs w:val="24"/>
                <w:lang w:eastAsia="pl-PL"/>
              </w:rPr>
            </w:pP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p>
          <w:p w:rsidR="00F632E0" w:rsidRPr="00F632E0" w:rsidRDefault="00F632E0" w:rsidP="00F632E0">
            <w:pPr>
              <w:spacing w:after="0" w:line="240" w:lineRule="auto"/>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4"/>
                <w:szCs w:val="24"/>
                <w:lang w:eastAsia="pl-PL"/>
              </w:rPr>
              <w:t>3. Wzmacnianie mocnych stron osobowego rozwoju.</w:t>
            </w:r>
          </w:p>
          <w:p w:rsidR="00F632E0" w:rsidRPr="00F632E0" w:rsidRDefault="00F632E0" w:rsidP="00F632E0">
            <w:pPr>
              <w:spacing w:after="240" w:line="240" w:lineRule="auto"/>
              <w:rPr>
                <w:rFonts w:ascii="Times New Roman" w:eastAsia="Times New Roman" w:hAnsi="Times New Roman" w:cs="Times New Roman"/>
                <w:sz w:val="24"/>
                <w:szCs w:val="24"/>
                <w:lang w:eastAsia="pl-PL"/>
              </w:rPr>
            </w:pP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lastRenderedPageBreak/>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p>
          <w:p w:rsidR="00F632E0" w:rsidRPr="00F632E0" w:rsidRDefault="00F632E0" w:rsidP="00F632E0">
            <w:pPr>
              <w:spacing w:after="0" w:line="240" w:lineRule="auto"/>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b/>
                <w:bCs/>
                <w:color w:val="0070C0"/>
                <w:sz w:val="24"/>
                <w:szCs w:val="24"/>
                <w:lang w:eastAsia="pl-PL"/>
              </w:rPr>
              <w:t>Działania skierowane do rodziców</w:t>
            </w:r>
            <w:r w:rsidRPr="00F632E0">
              <w:rPr>
                <w:rFonts w:ascii="Times New Roman" w:eastAsia="Times New Roman" w:hAnsi="Times New Roman" w:cs="Times New Roman"/>
                <w:color w:val="0070C0"/>
                <w:sz w:val="24"/>
                <w:szCs w:val="24"/>
                <w:lang w:eastAsia="pl-PL"/>
              </w:rPr>
              <w:t>.</w:t>
            </w:r>
          </w:p>
          <w:p w:rsidR="00F632E0" w:rsidRPr="00F632E0" w:rsidRDefault="00F632E0" w:rsidP="00F632E0">
            <w:pPr>
              <w:spacing w:after="240" w:line="240" w:lineRule="auto"/>
              <w:rPr>
                <w:rFonts w:ascii="Times New Roman" w:eastAsia="Times New Roman" w:hAnsi="Times New Roman" w:cs="Times New Roman"/>
                <w:sz w:val="24"/>
                <w:szCs w:val="24"/>
                <w:lang w:eastAsia="pl-PL"/>
              </w:rPr>
            </w:pPr>
          </w:p>
          <w:p w:rsidR="00F632E0" w:rsidRPr="00F632E0" w:rsidRDefault="00F632E0" w:rsidP="00F632E0">
            <w:pPr>
              <w:spacing w:after="0" w:line="240" w:lineRule="auto"/>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4"/>
                <w:szCs w:val="24"/>
                <w:lang w:eastAsia="pl-PL"/>
              </w:rPr>
              <w:t>1.Przekazywanie informacji o sposobach postępowania w sytuacjach trudnych wychowawczo.</w:t>
            </w:r>
          </w:p>
          <w:p w:rsidR="00F632E0" w:rsidRPr="00F632E0" w:rsidRDefault="00F632E0" w:rsidP="00F632E0">
            <w:pPr>
              <w:spacing w:after="240" w:line="240" w:lineRule="auto"/>
              <w:rPr>
                <w:rFonts w:ascii="Times New Roman" w:eastAsia="Times New Roman" w:hAnsi="Times New Roman" w:cs="Times New Roman"/>
                <w:sz w:val="24"/>
                <w:szCs w:val="24"/>
                <w:lang w:eastAsia="pl-PL"/>
              </w:rPr>
            </w:pP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lastRenderedPageBreak/>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p>
          <w:p w:rsidR="00F632E0" w:rsidRPr="00F632E0" w:rsidRDefault="00F632E0" w:rsidP="00F632E0">
            <w:pPr>
              <w:spacing w:after="0" w:line="240" w:lineRule="auto"/>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b/>
                <w:bCs/>
                <w:color w:val="0070C0"/>
                <w:sz w:val="24"/>
                <w:szCs w:val="24"/>
                <w:lang w:eastAsia="pl-PL"/>
              </w:rPr>
              <w:t>Działania skierowane do nauczycieli.</w:t>
            </w:r>
          </w:p>
          <w:p w:rsidR="00F632E0" w:rsidRPr="00F632E0" w:rsidRDefault="00F632E0" w:rsidP="00F632E0">
            <w:pPr>
              <w:spacing w:after="240" w:line="240" w:lineRule="auto"/>
              <w:rPr>
                <w:rFonts w:ascii="Times New Roman" w:eastAsia="Times New Roman" w:hAnsi="Times New Roman" w:cs="Times New Roman"/>
                <w:sz w:val="24"/>
                <w:szCs w:val="24"/>
                <w:lang w:eastAsia="pl-PL"/>
              </w:rPr>
            </w:pPr>
          </w:p>
          <w:p w:rsidR="00F632E0" w:rsidRPr="00F632E0" w:rsidRDefault="00F632E0" w:rsidP="00F632E0">
            <w:pPr>
              <w:numPr>
                <w:ilvl w:val="0"/>
                <w:numId w:val="30"/>
              </w:numPr>
              <w:spacing w:after="0" w:line="240" w:lineRule="auto"/>
              <w:jc w:val="both"/>
              <w:textAlignment w:val="baseline"/>
              <w:rPr>
                <w:rFonts w:ascii="Times New Roman" w:eastAsia="Times New Roman" w:hAnsi="Times New Roman" w:cs="Times New Roman"/>
                <w:color w:val="0070C0"/>
                <w:sz w:val="24"/>
                <w:szCs w:val="24"/>
                <w:lang w:eastAsia="pl-PL"/>
              </w:rPr>
            </w:pPr>
            <w:r w:rsidRPr="00F632E0">
              <w:rPr>
                <w:rFonts w:ascii="Times New Roman" w:eastAsia="Times New Roman" w:hAnsi="Times New Roman" w:cs="Times New Roman"/>
                <w:color w:val="0070C0"/>
                <w:sz w:val="24"/>
                <w:szCs w:val="24"/>
                <w:lang w:eastAsia="pl-PL"/>
              </w:rPr>
              <w:t>Doskonalenie uczących oraz kadry szkoły</w:t>
            </w:r>
          </w:p>
          <w:p w:rsidR="00F632E0" w:rsidRPr="00F632E0" w:rsidRDefault="00F632E0" w:rsidP="00F632E0">
            <w:pPr>
              <w:spacing w:after="240" w:line="240" w:lineRule="auto"/>
              <w:rPr>
                <w:rFonts w:ascii="Times New Roman" w:eastAsia="Times New Roman" w:hAnsi="Times New Roman" w:cs="Times New Roman"/>
                <w:sz w:val="24"/>
                <w:szCs w:val="24"/>
                <w:lang w:eastAsia="pl-PL"/>
              </w:rPr>
            </w:pP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p>
          <w:p w:rsidR="00F632E0" w:rsidRPr="00F632E0" w:rsidRDefault="00F632E0" w:rsidP="00F632E0">
            <w:pPr>
              <w:numPr>
                <w:ilvl w:val="0"/>
                <w:numId w:val="31"/>
              </w:numPr>
              <w:spacing w:after="0" w:line="240" w:lineRule="auto"/>
              <w:jc w:val="both"/>
              <w:textAlignment w:val="baseline"/>
              <w:rPr>
                <w:rFonts w:ascii="Times New Roman" w:eastAsia="Times New Roman" w:hAnsi="Times New Roman" w:cs="Times New Roman"/>
                <w:color w:val="0070C0"/>
                <w:sz w:val="24"/>
                <w:szCs w:val="24"/>
                <w:lang w:eastAsia="pl-PL"/>
              </w:rPr>
            </w:pPr>
            <w:r w:rsidRPr="00F632E0">
              <w:rPr>
                <w:rFonts w:ascii="Times New Roman" w:eastAsia="Times New Roman" w:hAnsi="Times New Roman" w:cs="Times New Roman"/>
                <w:color w:val="0070C0"/>
                <w:sz w:val="24"/>
                <w:szCs w:val="24"/>
                <w:lang w:eastAsia="pl-PL"/>
              </w:rPr>
              <w:t>Współpraca z instytucjami, zespołami wspierającymi szkołę w rozwiązywaniu problemów wychowawczych.</w:t>
            </w:r>
          </w:p>
          <w:p w:rsidR="00F632E0" w:rsidRPr="00F632E0" w:rsidRDefault="00F632E0" w:rsidP="00F632E0">
            <w:pPr>
              <w:spacing w:after="240" w:line="240" w:lineRule="auto"/>
              <w:rPr>
                <w:rFonts w:ascii="Times New Roman" w:eastAsia="Times New Roman" w:hAnsi="Times New Roman" w:cs="Times New Roman"/>
                <w:sz w:val="24"/>
                <w:szCs w:val="24"/>
                <w:lang w:eastAsia="pl-PL"/>
              </w:rPr>
            </w:pP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p>
          <w:p w:rsidR="00F632E0" w:rsidRPr="00F632E0" w:rsidRDefault="00F632E0" w:rsidP="00F632E0">
            <w:pPr>
              <w:spacing w:after="0" w:line="240" w:lineRule="auto"/>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b/>
                <w:bCs/>
                <w:color w:val="0070C0"/>
                <w:sz w:val="24"/>
                <w:szCs w:val="24"/>
                <w:lang w:eastAsia="pl-PL"/>
              </w:rPr>
              <w:t>Działania skierowane do uczniów:</w:t>
            </w:r>
          </w:p>
          <w:p w:rsidR="00F632E0" w:rsidRPr="00F632E0" w:rsidRDefault="00F632E0" w:rsidP="00F632E0">
            <w:pPr>
              <w:spacing w:after="240" w:line="240" w:lineRule="auto"/>
              <w:rPr>
                <w:rFonts w:ascii="Times New Roman" w:eastAsia="Times New Roman" w:hAnsi="Times New Roman" w:cs="Times New Roman"/>
                <w:sz w:val="24"/>
                <w:szCs w:val="24"/>
                <w:lang w:eastAsia="pl-PL"/>
              </w:rPr>
            </w:pP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lastRenderedPageBreak/>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p>
          <w:p w:rsidR="00F632E0" w:rsidRPr="00F632E0" w:rsidRDefault="00F632E0" w:rsidP="00F632E0">
            <w:pPr>
              <w:spacing w:after="0" w:line="240" w:lineRule="auto"/>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b/>
                <w:bCs/>
                <w:color w:val="0070C0"/>
                <w:sz w:val="24"/>
                <w:szCs w:val="24"/>
                <w:lang w:eastAsia="pl-PL"/>
              </w:rPr>
              <w:t>Działania skierowane do rodziców</w:t>
            </w:r>
            <w:r w:rsidRPr="00F632E0">
              <w:rPr>
                <w:rFonts w:ascii="Times New Roman" w:eastAsia="Times New Roman" w:hAnsi="Times New Roman" w:cs="Times New Roman"/>
                <w:color w:val="0070C0"/>
                <w:sz w:val="24"/>
                <w:szCs w:val="24"/>
                <w:lang w:eastAsia="pl-PL"/>
              </w:rPr>
              <w:t xml:space="preserve">. </w:t>
            </w:r>
          </w:p>
          <w:p w:rsidR="00F632E0" w:rsidRPr="00F632E0" w:rsidRDefault="00F632E0" w:rsidP="00F632E0">
            <w:pPr>
              <w:spacing w:after="240" w:line="240" w:lineRule="auto"/>
              <w:rPr>
                <w:rFonts w:ascii="Times New Roman" w:eastAsia="Times New Roman" w:hAnsi="Times New Roman" w:cs="Times New Roman"/>
                <w:sz w:val="24"/>
                <w:szCs w:val="24"/>
                <w:lang w:eastAsia="pl-PL"/>
              </w:rPr>
            </w:pP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lastRenderedPageBreak/>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p>
          <w:p w:rsidR="00F632E0" w:rsidRPr="00F632E0" w:rsidRDefault="00F632E0" w:rsidP="00F632E0">
            <w:pPr>
              <w:spacing w:after="0" w:line="240" w:lineRule="auto"/>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b/>
                <w:bCs/>
                <w:color w:val="0070C0"/>
                <w:sz w:val="24"/>
                <w:szCs w:val="24"/>
                <w:lang w:eastAsia="pl-PL"/>
              </w:rPr>
              <w:t>Działania skierowane do nauczycieli.</w:t>
            </w:r>
          </w:p>
          <w:p w:rsidR="00F632E0" w:rsidRPr="00F632E0" w:rsidRDefault="00F632E0" w:rsidP="00F632E0">
            <w:pPr>
              <w:spacing w:after="240" w:line="240" w:lineRule="auto"/>
              <w:rPr>
                <w:rFonts w:ascii="Times New Roman" w:eastAsia="Times New Roman" w:hAnsi="Times New Roman" w:cs="Times New Roman"/>
                <w:sz w:val="24"/>
                <w:szCs w:val="24"/>
                <w:lang w:eastAsia="pl-PL"/>
              </w:rPr>
            </w:pP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p>
          <w:p w:rsidR="00F632E0" w:rsidRPr="00F632E0" w:rsidRDefault="00F632E0" w:rsidP="00F632E0">
            <w:pPr>
              <w:spacing w:after="0" w:line="240" w:lineRule="auto"/>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b/>
                <w:bCs/>
                <w:color w:val="0070C0"/>
                <w:sz w:val="24"/>
                <w:szCs w:val="24"/>
                <w:lang w:eastAsia="pl-PL"/>
              </w:rPr>
              <w:t xml:space="preserve">Działania skierowane do uczniów. </w:t>
            </w:r>
          </w:p>
          <w:p w:rsidR="00F632E0" w:rsidRPr="00F632E0" w:rsidRDefault="00F632E0" w:rsidP="00F632E0">
            <w:pPr>
              <w:spacing w:after="240" w:line="240" w:lineRule="auto"/>
              <w:rPr>
                <w:rFonts w:ascii="Times New Roman" w:eastAsia="Times New Roman" w:hAnsi="Times New Roman" w:cs="Times New Roman"/>
                <w:sz w:val="24"/>
                <w:szCs w:val="24"/>
                <w:lang w:eastAsia="pl-PL"/>
              </w:rPr>
            </w:pP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lastRenderedPageBreak/>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p>
          <w:p w:rsidR="00F632E0" w:rsidRPr="00F632E0" w:rsidRDefault="00F632E0" w:rsidP="00F632E0">
            <w:pPr>
              <w:spacing w:after="0" w:line="240" w:lineRule="auto"/>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b/>
                <w:bCs/>
                <w:color w:val="0070C0"/>
                <w:sz w:val="24"/>
                <w:szCs w:val="24"/>
                <w:lang w:eastAsia="pl-PL"/>
              </w:rPr>
              <w:t>Działania skierowane do rodziców.</w:t>
            </w:r>
          </w:p>
          <w:p w:rsidR="00F632E0" w:rsidRPr="00F632E0" w:rsidRDefault="00F632E0" w:rsidP="00F632E0">
            <w:pPr>
              <w:spacing w:after="240" w:line="240" w:lineRule="auto"/>
              <w:rPr>
                <w:rFonts w:ascii="Times New Roman" w:eastAsia="Times New Roman" w:hAnsi="Times New Roman" w:cs="Times New Roman"/>
                <w:sz w:val="24"/>
                <w:szCs w:val="24"/>
                <w:lang w:eastAsia="pl-PL"/>
              </w:rPr>
            </w:pP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F632E0" w:rsidRPr="00F632E0" w:rsidRDefault="00F632E0" w:rsidP="00F632E0">
            <w:pPr>
              <w:spacing w:after="240" w:line="240" w:lineRule="auto"/>
              <w:rPr>
                <w:rFonts w:ascii="Times New Roman" w:eastAsia="Times New Roman" w:hAnsi="Times New Roman" w:cs="Times New Roman"/>
                <w:sz w:val="24"/>
                <w:szCs w:val="24"/>
                <w:lang w:eastAsia="pl-PL"/>
              </w:rPr>
            </w:pPr>
            <w:r w:rsidRPr="00F632E0">
              <w:rPr>
                <w:rFonts w:ascii="Times New Roman" w:eastAsia="Times New Roman" w:hAnsi="Times New Roman" w:cs="Times New Roman"/>
                <w:sz w:val="24"/>
                <w:szCs w:val="24"/>
                <w:lang w:eastAsia="pl-PL"/>
              </w:rPr>
              <w:lastRenderedPageBreak/>
              <w:br/>
            </w:r>
          </w:p>
          <w:p w:rsidR="00F632E0" w:rsidRPr="00F632E0" w:rsidRDefault="00F632E0" w:rsidP="00F632E0">
            <w:pPr>
              <w:spacing w:after="0" w:line="240" w:lineRule="auto"/>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b/>
                <w:bCs/>
                <w:color w:val="0070C0"/>
                <w:sz w:val="24"/>
                <w:szCs w:val="24"/>
                <w:lang w:eastAsia="pl-PL"/>
              </w:rPr>
              <w:t xml:space="preserve">- </w:t>
            </w:r>
            <w:r w:rsidRPr="00F632E0">
              <w:rPr>
                <w:rFonts w:ascii="Times New Roman" w:eastAsia="Times New Roman" w:hAnsi="Times New Roman" w:cs="Times New Roman"/>
                <w:color w:val="0070C0"/>
                <w:sz w:val="24"/>
                <w:szCs w:val="24"/>
                <w:lang w:eastAsia="pl-PL"/>
              </w:rPr>
              <w:t xml:space="preserve">zapoznanie uczniów z dokumentami prawa szkolnego: Statut, Program Wychowawczy, </w:t>
            </w:r>
          </w:p>
          <w:p w:rsidR="00F632E0" w:rsidRPr="00F632E0" w:rsidRDefault="00F632E0" w:rsidP="00F632E0">
            <w:pPr>
              <w:spacing w:after="0" w:line="240" w:lineRule="auto"/>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4"/>
                <w:szCs w:val="24"/>
                <w:lang w:eastAsia="pl-PL"/>
              </w:rPr>
              <w:t>Szkolny Program Profilaktyki</w:t>
            </w:r>
          </w:p>
          <w:p w:rsidR="00F632E0" w:rsidRPr="00F632E0" w:rsidRDefault="00F632E0" w:rsidP="00F632E0">
            <w:pPr>
              <w:spacing w:after="0" w:line="240" w:lineRule="auto"/>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4"/>
                <w:szCs w:val="24"/>
                <w:lang w:eastAsia="pl-PL"/>
              </w:rPr>
              <w:t>- badania ankietowe badające stan bezpieczeństwa uczniów w szkole</w:t>
            </w:r>
          </w:p>
          <w:p w:rsidR="00F632E0" w:rsidRPr="00F632E0" w:rsidRDefault="00F632E0" w:rsidP="00F632E0">
            <w:pPr>
              <w:spacing w:after="240" w:line="240" w:lineRule="auto"/>
              <w:rPr>
                <w:rFonts w:ascii="Times New Roman" w:eastAsia="Times New Roman" w:hAnsi="Times New Roman" w:cs="Times New Roman"/>
                <w:sz w:val="24"/>
                <w:szCs w:val="24"/>
                <w:lang w:eastAsia="pl-PL"/>
              </w:rPr>
            </w:pPr>
          </w:p>
          <w:p w:rsidR="00F632E0" w:rsidRPr="00F632E0" w:rsidRDefault="00F632E0" w:rsidP="00F632E0">
            <w:pPr>
              <w:spacing w:after="0" w:line="240" w:lineRule="auto"/>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4"/>
                <w:szCs w:val="24"/>
                <w:lang w:eastAsia="pl-PL"/>
              </w:rPr>
              <w:t>- prowadzenie zajęć edukacyjnych w ramach godzin wychowawczych, lekcji przedmiotowych np. (WOS, wychowanie fizyczne., edukacja dla bezpieczeństwa, wychowanie do życia w rodzinie, zajęcia profilaktyczne)</w:t>
            </w:r>
          </w:p>
          <w:p w:rsidR="00F632E0" w:rsidRPr="00F632E0" w:rsidRDefault="00F632E0" w:rsidP="00F632E0">
            <w:pPr>
              <w:spacing w:after="0" w:line="240" w:lineRule="auto"/>
              <w:rPr>
                <w:rFonts w:ascii="Times New Roman" w:eastAsia="Times New Roman" w:hAnsi="Times New Roman" w:cs="Times New Roman"/>
                <w:sz w:val="24"/>
                <w:szCs w:val="24"/>
                <w:lang w:eastAsia="pl-PL"/>
              </w:rPr>
            </w:pPr>
          </w:p>
          <w:p w:rsidR="00F632E0" w:rsidRPr="00F632E0" w:rsidRDefault="00F632E0" w:rsidP="00F632E0">
            <w:pPr>
              <w:spacing w:after="0" w:line="240" w:lineRule="auto"/>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4"/>
                <w:szCs w:val="24"/>
                <w:lang w:eastAsia="pl-PL"/>
              </w:rPr>
              <w:t>- spotkania z przedstawicielem Policji- zajęcia ,, Odpowiedzialność prawna nieletnich”</w:t>
            </w:r>
          </w:p>
          <w:p w:rsidR="00F632E0" w:rsidRPr="00F632E0" w:rsidRDefault="00F632E0" w:rsidP="00F632E0">
            <w:pPr>
              <w:spacing w:after="240" w:line="240" w:lineRule="auto"/>
              <w:rPr>
                <w:rFonts w:ascii="Times New Roman" w:eastAsia="Times New Roman" w:hAnsi="Times New Roman" w:cs="Times New Roman"/>
                <w:sz w:val="24"/>
                <w:szCs w:val="24"/>
                <w:lang w:eastAsia="pl-PL"/>
              </w:rPr>
            </w:pPr>
          </w:p>
          <w:p w:rsidR="00F632E0" w:rsidRPr="00F632E0" w:rsidRDefault="00F632E0" w:rsidP="00F632E0">
            <w:pPr>
              <w:spacing w:after="0" w:line="240" w:lineRule="auto"/>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4"/>
                <w:szCs w:val="24"/>
                <w:lang w:eastAsia="pl-PL"/>
              </w:rPr>
              <w:t>- indywidualna praca z uczniem</w:t>
            </w:r>
          </w:p>
          <w:p w:rsidR="00F632E0" w:rsidRPr="00F632E0" w:rsidRDefault="00F632E0" w:rsidP="00F632E0">
            <w:pPr>
              <w:spacing w:after="240" w:line="240" w:lineRule="auto"/>
              <w:rPr>
                <w:rFonts w:ascii="Times New Roman" w:eastAsia="Times New Roman" w:hAnsi="Times New Roman" w:cs="Times New Roman"/>
                <w:sz w:val="24"/>
                <w:szCs w:val="24"/>
                <w:lang w:eastAsia="pl-PL"/>
              </w:rPr>
            </w:pPr>
          </w:p>
          <w:p w:rsidR="00F632E0" w:rsidRPr="00F632E0" w:rsidRDefault="00F632E0" w:rsidP="00F632E0">
            <w:pPr>
              <w:spacing w:after="0" w:line="240" w:lineRule="auto"/>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4"/>
                <w:szCs w:val="24"/>
                <w:lang w:eastAsia="pl-PL"/>
              </w:rPr>
              <w:t>- wykorzystanie na godzinach wychowawczych filmu video ,,Przemoc i agresja”</w:t>
            </w:r>
          </w:p>
          <w:p w:rsidR="00F632E0" w:rsidRPr="00F632E0" w:rsidRDefault="00F632E0" w:rsidP="00F632E0">
            <w:pPr>
              <w:spacing w:after="240" w:line="240" w:lineRule="auto"/>
              <w:rPr>
                <w:rFonts w:ascii="Times New Roman" w:eastAsia="Times New Roman" w:hAnsi="Times New Roman" w:cs="Times New Roman"/>
                <w:sz w:val="24"/>
                <w:szCs w:val="24"/>
                <w:lang w:eastAsia="pl-PL"/>
              </w:rPr>
            </w:pPr>
            <w:r w:rsidRPr="00F632E0">
              <w:rPr>
                <w:rFonts w:ascii="Times New Roman" w:eastAsia="Times New Roman" w:hAnsi="Times New Roman" w:cs="Times New Roman"/>
                <w:sz w:val="24"/>
                <w:szCs w:val="24"/>
                <w:lang w:eastAsia="pl-PL"/>
              </w:rPr>
              <w:br/>
            </w:r>
          </w:p>
          <w:p w:rsidR="00F632E0" w:rsidRPr="00F632E0" w:rsidRDefault="00F632E0" w:rsidP="00F632E0">
            <w:pPr>
              <w:spacing w:after="0" w:line="240" w:lineRule="auto"/>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4"/>
                <w:szCs w:val="24"/>
                <w:lang w:eastAsia="pl-PL"/>
              </w:rPr>
              <w:t>- włączanie uczniów w życie szkolne:</w:t>
            </w:r>
          </w:p>
          <w:p w:rsidR="00F632E0" w:rsidRPr="00F632E0" w:rsidRDefault="00F632E0" w:rsidP="00F632E0">
            <w:pPr>
              <w:spacing w:after="0" w:line="240" w:lineRule="auto"/>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4"/>
                <w:szCs w:val="24"/>
                <w:lang w:eastAsia="pl-PL"/>
              </w:rPr>
              <w:t>SU, organizacja imprez, zajęcia sportowe, kółka zainteresowań;</w:t>
            </w:r>
          </w:p>
          <w:p w:rsidR="00F632E0" w:rsidRPr="00F632E0" w:rsidRDefault="00F632E0" w:rsidP="00F632E0">
            <w:pPr>
              <w:spacing w:after="0" w:line="240" w:lineRule="auto"/>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4"/>
                <w:szCs w:val="24"/>
                <w:lang w:eastAsia="pl-PL"/>
              </w:rPr>
              <w:lastRenderedPageBreak/>
              <w:t>- integracja zespołów klasowych (całodniowy wyjazd oraz cykl zajęć z pedagogiem)</w:t>
            </w:r>
          </w:p>
          <w:p w:rsidR="00F632E0" w:rsidRPr="00F632E0" w:rsidRDefault="00F632E0" w:rsidP="00F632E0">
            <w:pPr>
              <w:spacing w:after="0" w:line="240" w:lineRule="auto"/>
              <w:rPr>
                <w:rFonts w:ascii="Times New Roman" w:eastAsia="Times New Roman" w:hAnsi="Times New Roman" w:cs="Times New Roman"/>
                <w:sz w:val="24"/>
                <w:szCs w:val="24"/>
                <w:lang w:eastAsia="pl-PL"/>
              </w:rPr>
            </w:pPr>
          </w:p>
          <w:p w:rsidR="00F632E0" w:rsidRPr="00F632E0" w:rsidRDefault="00F632E0" w:rsidP="00F632E0">
            <w:pPr>
              <w:spacing w:after="0" w:line="240" w:lineRule="auto"/>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4"/>
                <w:szCs w:val="24"/>
                <w:lang w:eastAsia="pl-PL"/>
              </w:rPr>
              <w:t>- wspomaganie uczniów w dążeniu do realizacji indywidualnych celów nauki i kierunku dalszego kształcenia:</w:t>
            </w:r>
          </w:p>
          <w:p w:rsidR="00F632E0" w:rsidRPr="00F632E0" w:rsidRDefault="00F632E0" w:rsidP="00F632E0">
            <w:pPr>
              <w:spacing w:after="0" w:line="240" w:lineRule="auto"/>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4"/>
                <w:szCs w:val="24"/>
                <w:lang w:eastAsia="pl-PL"/>
              </w:rPr>
              <w:t xml:space="preserve">a) realizacja założeń WSDZ; </w:t>
            </w:r>
          </w:p>
          <w:p w:rsidR="00F632E0" w:rsidRPr="00F632E0" w:rsidRDefault="00F632E0" w:rsidP="00F632E0">
            <w:pPr>
              <w:spacing w:after="0" w:line="240" w:lineRule="auto"/>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4"/>
                <w:szCs w:val="24"/>
                <w:lang w:eastAsia="pl-PL"/>
              </w:rPr>
              <w:t>b) spotkania z doradcą zawodowym; c) spotkania z przedstawicielami szkół wyższych uczelni;</w:t>
            </w:r>
          </w:p>
          <w:p w:rsidR="00F632E0" w:rsidRPr="00F632E0" w:rsidRDefault="00F632E0" w:rsidP="00F632E0">
            <w:pPr>
              <w:spacing w:after="0" w:line="240" w:lineRule="auto"/>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4"/>
                <w:szCs w:val="24"/>
                <w:lang w:eastAsia="pl-PL"/>
              </w:rPr>
              <w:t>d) udział w ,,Targach edukacyjnych”;</w:t>
            </w:r>
          </w:p>
          <w:p w:rsidR="00F632E0" w:rsidRPr="00F632E0" w:rsidRDefault="00F632E0" w:rsidP="00F632E0">
            <w:pPr>
              <w:spacing w:after="0" w:line="240" w:lineRule="auto"/>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4"/>
                <w:szCs w:val="24"/>
                <w:lang w:eastAsia="pl-PL"/>
              </w:rPr>
              <w:t>e) uczestnictwo w Salonie Maturzystów w Rzeszowie;</w:t>
            </w:r>
          </w:p>
          <w:p w:rsidR="00F632E0" w:rsidRPr="00F632E0" w:rsidRDefault="00F632E0" w:rsidP="00F632E0">
            <w:pPr>
              <w:spacing w:after="0" w:line="240" w:lineRule="auto"/>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4"/>
                <w:szCs w:val="24"/>
                <w:lang w:eastAsia="pl-PL"/>
              </w:rPr>
              <w:t>f) praca z informatorem oraz Internetem;</w:t>
            </w:r>
          </w:p>
          <w:p w:rsidR="00F632E0" w:rsidRPr="00F632E0" w:rsidRDefault="00F632E0" w:rsidP="00F632E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70C0"/>
                <w:sz w:val="24"/>
                <w:szCs w:val="24"/>
                <w:lang w:eastAsia="pl-PL"/>
              </w:rPr>
              <w:t>g) WK</w:t>
            </w:r>
            <w:r w:rsidRPr="00F632E0">
              <w:rPr>
                <w:rFonts w:ascii="Times New Roman" w:eastAsia="Times New Roman" w:hAnsi="Times New Roman" w:cs="Times New Roman"/>
                <w:color w:val="0070C0"/>
                <w:sz w:val="24"/>
                <w:szCs w:val="24"/>
                <w:lang w:eastAsia="pl-PL"/>
              </w:rPr>
              <w:t>ZZ – test oraz omówienie</w:t>
            </w:r>
          </w:p>
          <w:p w:rsidR="00F632E0" w:rsidRPr="00F632E0" w:rsidRDefault="00F632E0" w:rsidP="00F632E0">
            <w:pPr>
              <w:spacing w:after="240" w:line="240" w:lineRule="auto"/>
              <w:rPr>
                <w:rFonts w:ascii="Times New Roman" w:eastAsia="Times New Roman" w:hAnsi="Times New Roman" w:cs="Times New Roman"/>
                <w:sz w:val="24"/>
                <w:szCs w:val="24"/>
                <w:lang w:eastAsia="pl-PL"/>
              </w:rPr>
            </w:pP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p>
          <w:p w:rsidR="00F632E0" w:rsidRPr="00F632E0" w:rsidRDefault="00F632E0" w:rsidP="00F632E0">
            <w:pPr>
              <w:spacing w:after="0" w:line="240" w:lineRule="auto"/>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4"/>
                <w:szCs w:val="24"/>
                <w:lang w:eastAsia="pl-PL"/>
              </w:rPr>
              <w:t>- udostępnienie informacji o specjalistycznych formach pomocy poza szkołą: PPP, pomoc terapeutyczna.</w:t>
            </w:r>
          </w:p>
          <w:p w:rsidR="00F632E0" w:rsidRPr="00F632E0" w:rsidRDefault="00F632E0" w:rsidP="00F632E0">
            <w:pPr>
              <w:spacing w:after="0" w:line="240" w:lineRule="auto"/>
              <w:rPr>
                <w:rFonts w:ascii="Times New Roman" w:eastAsia="Times New Roman" w:hAnsi="Times New Roman" w:cs="Times New Roman"/>
                <w:sz w:val="24"/>
                <w:szCs w:val="24"/>
                <w:lang w:eastAsia="pl-PL"/>
              </w:rPr>
            </w:pPr>
          </w:p>
          <w:p w:rsidR="00F632E0" w:rsidRPr="00F632E0" w:rsidRDefault="00F632E0" w:rsidP="00F632E0">
            <w:pPr>
              <w:spacing w:after="0" w:line="240" w:lineRule="auto"/>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4"/>
                <w:szCs w:val="24"/>
                <w:lang w:eastAsia="pl-PL"/>
              </w:rPr>
              <w:t>- praca indywidualna z rodzicami</w:t>
            </w:r>
          </w:p>
          <w:p w:rsidR="00F632E0" w:rsidRPr="00F632E0" w:rsidRDefault="00F632E0" w:rsidP="00F632E0">
            <w:pPr>
              <w:spacing w:after="240" w:line="240" w:lineRule="auto"/>
              <w:rPr>
                <w:rFonts w:ascii="Times New Roman" w:eastAsia="Times New Roman" w:hAnsi="Times New Roman" w:cs="Times New Roman"/>
                <w:sz w:val="24"/>
                <w:szCs w:val="24"/>
                <w:lang w:eastAsia="pl-PL"/>
              </w:rPr>
            </w:pPr>
          </w:p>
          <w:p w:rsidR="00F632E0" w:rsidRPr="00F632E0" w:rsidRDefault="00F632E0" w:rsidP="00F632E0">
            <w:pPr>
              <w:spacing w:after="0" w:line="240" w:lineRule="auto"/>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4"/>
                <w:szCs w:val="24"/>
                <w:lang w:eastAsia="pl-PL"/>
              </w:rPr>
              <w:t>- ,, wywiadówki profilaktyczne”</w:t>
            </w:r>
          </w:p>
          <w:p w:rsidR="00F632E0" w:rsidRPr="00F632E0" w:rsidRDefault="00F632E0" w:rsidP="00F632E0">
            <w:pPr>
              <w:spacing w:after="240" w:line="240" w:lineRule="auto"/>
              <w:rPr>
                <w:rFonts w:ascii="Times New Roman" w:eastAsia="Times New Roman" w:hAnsi="Times New Roman" w:cs="Times New Roman"/>
                <w:sz w:val="24"/>
                <w:szCs w:val="24"/>
                <w:lang w:eastAsia="pl-PL"/>
              </w:rPr>
            </w:pP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p>
          <w:p w:rsidR="00F632E0" w:rsidRPr="00F632E0" w:rsidRDefault="00F632E0" w:rsidP="00F632E0">
            <w:pPr>
              <w:spacing w:after="0" w:line="240" w:lineRule="auto"/>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4"/>
                <w:szCs w:val="24"/>
                <w:lang w:eastAsia="pl-PL"/>
              </w:rPr>
              <w:t>- zapoznanie rodziców z procedurami związanymi z sytuacjami kryzysowymi.</w:t>
            </w:r>
          </w:p>
          <w:p w:rsidR="00F632E0" w:rsidRPr="00F632E0" w:rsidRDefault="00F632E0" w:rsidP="00F632E0">
            <w:pPr>
              <w:spacing w:after="0" w:line="240" w:lineRule="auto"/>
              <w:rPr>
                <w:rFonts w:ascii="Times New Roman" w:eastAsia="Times New Roman" w:hAnsi="Times New Roman" w:cs="Times New Roman"/>
                <w:sz w:val="24"/>
                <w:szCs w:val="24"/>
                <w:lang w:eastAsia="pl-PL"/>
              </w:rPr>
            </w:pPr>
          </w:p>
          <w:p w:rsidR="00F632E0" w:rsidRPr="00F632E0" w:rsidRDefault="00F632E0" w:rsidP="00F632E0">
            <w:pPr>
              <w:spacing w:after="0" w:line="240" w:lineRule="auto"/>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4"/>
                <w:szCs w:val="24"/>
                <w:lang w:eastAsia="pl-PL"/>
              </w:rPr>
              <w:t>- większe zaangażowanie rodziców w życie szkoły</w:t>
            </w:r>
          </w:p>
          <w:p w:rsidR="00F632E0" w:rsidRPr="00F632E0" w:rsidRDefault="00F632E0" w:rsidP="00F632E0">
            <w:pPr>
              <w:spacing w:after="240" w:line="240" w:lineRule="auto"/>
              <w:rPr>
                <w:rFonts w:ascii="Times New Roman" w:eastAsia="Times New Roman" w:hAnsi="Times New Roman" w:cs="Times New Roman"/>
                <w:sz w:val="24"/>
                <w:szCs w:val="24"/>
                <w:lang w:eastAsia="pl-PL"/>
              </w:rPr>
            </w:pP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lastRenderedPageBreak/>
              <w:br/>
            </w:r>
          </w:p>
          <w:p w:rsidR="00F632E0" w:rsidRPr="00F632E0" w:rsidRDefault="00F632E0" w:rsidP="00F632E0">
            <w:pPr>
              <w:spacing w:after="0" w:line="240" w:lineRule="auto"/>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4"/>
                <w:szCs w:val="24"/>
                <w:lang w:eastAsia="pl-PL"/>
              </w:rPr>
              <w:t xml:space="preserve">- szkolenia z zakresu kształtowania </w:t>
            </w:r>
          </w:p>
          <w:p w:rsidR="00F632E0" w:rsidRPr="00F632E0" w:rsidRDefault="00F632E0" w:rsidP="00F632E0">
            <w:pPr>
              <w:spacing w:after="0" w:line="240" w:lineRule="auto"/>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4"/>
                <w:szCs w:val="24"/>
                <w:lang w:eastAsia="pl-PL"/>
              </w:rPr>
              <w:t>umiejętności wychowawczych</w:t>
            </w:r>
          </w:p>
          <w:p w:rsidR="00F632E0" w:rsidRPr="00F632E0" w:rsidRDefault="00F632E0" w:rsidP="00F632E0">
            <w:pPr>
              <w:spacing w:after="240" w:line="240" w:lineRule="auto"/>
              <w:rPr>
                <w:rFonts w:ascii="Times New Roman" w:eastAsia="Times New Roman" w:hAnsi="Times New Roman" w:cs="Times New Roman"/>
                <w:sz w:val="24"/>
                <w:szCs w:val="24"/>
                <w:lang w:eastAsia="pl-PL"/>
              </w:rPr>
            </w:pPr>
            <w:r w:rsidRPr="00F632E0">
              <w:rPr>
                <w:rFonts w:ascii="Times New Roman" w:eastAsia="Times New Roman" w:hAnsi="Times New Roman" w:cs="Times New Roman"/>
                <w:sz w:val="24"/>
                <w:szCs w:val="24"/>
                <w:lang w:eastAsia="pl-PL"/>
              </w:rPr>
              <w:br/>
            </w:r>
          </w:p>
          <w:p w:rsidR="00F632E0" w:rsidRPr="00F632E0" w:rsidRDefault="00F632E0" w:rsidP="00F632E0">
            <w:pPr>
              <w:spacing w:after="0" w:line="240" w:lineRule="auto"/>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4"/>
                <w:szCs w:val="24"/>
                <w:lang w:eastAsia="pl-PL"/>
              </w:rPr>
              <w:t>-  praca Zespołów Wychowawczych</w:t>
            </w:r>
          </w:p>
          <w:p w:rsidR="00F632E0" w:rsidRPr="00F632E0" w:rsidRDefault="00F632E0" w:rsidP="00F632E0">
            <w:pPr>
              <w:spacing w:after="240" w:line="240" w:lineRule="auto"/>
              <w:rPr>
                <w:rFonts w:ascii="Times New Roman" w:eastAsia="Times New Roman" w:hAnsi="Times New Roman" w:cs="Times New Roman"/>
                <w:sz w:val="24"/>
                <w:szCs w:val="24"/>
                <w:lang w:eastAsia="pl-PL"/>
              </w:rPr>
            </w:pP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p>
          <w:p w:rsidR="00F632E0" w:rsidRPr="00F632E0" w:rsidRDefault="00F632E0" w:rsidP="00F632E0">
            <w:pPr>
              <w:spacing w:after="0" w:line="240" w:lineRule="auto"/>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4"/>
                <w:szCs w:val="24"/>
                <w:lang w:eastAsia="pl-PL"/>
              </w:rPr>
              <w:t>PPP, Policja, Sąd Rodzinny i Nieletnich, M</w:t>
            </w:r>
            <w:r>
              <w:rPr>
                <w:rFonts w:ascii="Times New Roman" w:eastAsia="Times New Roman" w:hAnsi="Times New Roman" w:cs="Times New Roman"/>
                <w:color w:val="0070C0"/>
                <w:sz w:val="24"/>
                <w:szCs w:val="24"/>
                <w:lang w:eastAsia="pl-PL"/>
              </w:rPr>
              <w:t>OPS, PCPR</w:t>
            </w:r>
            <w:r w:rsidRPr="00F632E0">
              <w:rPr>
                <w:rFonts w:ascii="Times New Roman" w:eastAsia="Times New Roman" w:hAnsi="Times New Roman" w:cs="Times New Roman"/>
                <w:color w:val="0070C0"/>
                <w:sz w:val="24"/>
                <w:szCs w:val="24"/>
                <w:lang w:eastAsia="pl-PL"/>
              </w:rPr>
              <w:t>, Wydział Edukacji (wypoczynek letni i zimowy w formie obozów profilaktycznych dla dzieci z zaburzonym zachowaniem ), Punkt Konsultacyjny ds. Uzależnień /grupy wsparcia dla młodzieży, indywidualne zajęcia terapeutyczne/</w:t>
            </w:r>
          </w:p>
          <w:p w:rsidR="00F632E0" w:rsidRPr="00F632E0" w:rsidRDefault="00F632E0" w:rsidP="00F632E0">
            <w:pPr>
              <w:spacing w:after="240" w:line="240" w:lineRule="auto"/>
              <w:rPr>
                <w:rFonts w:ascii="Times New Roman" w:eastAsia="Times New Roman" w:hAnsi="Times New Roman" w:cs="Times New Roman"/>
                <w:sz w:val="24"/>
                <w:szCs w:val="24"/>
                <w:lang w:eastAsia="pl-PL"/>
              </w:rPr>
            </w:pP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p>
          <w:p w:rsidR="00F632E0" w:rsidRPr="00F632E0" w:rsidRDefault="00F632E0" w:rsidP="00F632E0">
            <w:pPr>
              <w:spacing w:after="0" w:line="240" w:lineRule="auto"/>
              <w:rPr>
                <w:rFonts w:ascii="Times New Roman" w:eastAsia="Times New Roman" w:hAnsi="Times New Roman" w:cs="Times New Roman"/>
                <w:sz w:val="24"/>
                <w:szCs w:val="24"/>
                <w:lang w:eastAsia="pl-PL"/>
              </w:rPr>
            </w:pPr>
          </w:p>
          <w:p w:rsidR="00F632E0" w:rsidRPr="00F632E0" w:rsidRDefault="00F632E0" w:rsidP="00F632E0">
            <w:pPr>
              <w:spacing w:after="0" w:line="240" w:lineRule="auto"/>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4"/>
                <w:szCs w:val="24"/>
                <w:lang w:eastAsia="pl-PL"/>
              </w:rPr>
              <w:t>- zajęcia i programy profilaktyczne;</w:t>
            </w:r>
          </w:p>
          <w:p w:rsidR="00F632E0" w:rsidRPr="00F632E0" w:rsidRDefault="00F632E0" w:rsidP="00F632E0">
            <w:pPr>
              <w:spacing w:after="240" w:line="240" w:lineRule="auto"/>
              <w:rPr>
                <w:rFonts w:ascii="Times New Roman" w:eastAsia="Times New Roman" w:hAnsi="Times New Roman" w:cs="Times New Roman"/>
                <w:sz w:val="24"/>
                <w:szCs w:val="24"/>
                <w:lang w:eastAsia="pl-PL"/>
              </w:rPr>
            </w:pP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p>
          <w:p w:rsidR="00F632E0" w:rsidRPr="00F632E0" w:rsidRDefault="00F632E0" w:rsidP="00F632E0">
            <w:pPr>
              <w:spacing w:after="0" w:line="240" w:lineRule="auto"/>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4"/>
                <w:szCs w:val="24"/>
                <w:lang w:eastAsia="pl-PL"/>
              </w:rPr>
              <w:t>- profilaktyczne spektakle oraz profilaktyczne programy słowno-muzyczne;</w:t>
            </w:r>
          </w:p>
          <w:p w:rsidR="00F632E0" w:rsidRPr="00F632E0" w:rsidRDefault="00F632E0" w:rsidP="00F632E0">
            <w:pPr>
              <w:spacing w:after="0" w:line="240" w:lineRule="auto"/>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4"/>
                <w:szCs w:val="24"/>
                <w:lang w:eastAsia="pl-PL"/>
              </w:rPr>
              <w:t>- warsztaty profilaktyki uzależnień behawioralnych, radzenia sobie ze stresem i inne;</w:t>
            </w:r>
          </w:p>
          <w:p w:rsidR="00F632E0" w:rsidRPr="00F632E0" w:rsidRDefault="00F632E0" w:rsidP="00F632E0">
            <w:pPr>
              <w:spacing w:after="0" w:line="240" w:lineRule="auto"/>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4"/>
                <w:szCs w:val="24"/>
                <w:lang w:eastAsia="pl-PL"/>
              </w:rPr>
              <w:t xml:space="preserve">- spotkania młodzieży z </w:t>
            </w:r>
            <w:r w:rsidRPr="00F632E0">
              <w:rPr>
                <w:rFonts w:ascii="Times New Roman" w:eastAsia="Times New Roman" w:hAnsi="Times New Roman" w:cs="Times New Roman"/>
                <w:color w:val="0070C0"/>
                <w:sz w:val="24"/>
                <w:szCs w:val="24"/>
                <w:lang w:eastAsia="pl-PL"/>
              </w:rPr>
              <w:lastRenderedPageBreak/>
              <w:t xml:space="preserve">przedstawicielami Policji –  zajęcia </w:t>
            </w:r>
          </w:p>
          <w:p w:rsidR="00F632E0" w:rsidRPr="00F632E0" w:rsidRDefault="00F632E0" w:rsidP="00F632E0">
            <w:pPr>
              <w:spacing w:after="0" w:line="240" w:lineRule="auto"/>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4"/>
                <w:szCs w:val="24"/>
                <w:lang w:eastAsia="pl-PL"/>
              </w:rPr>
              <w:t>,,Odpowiedzialność karna nieletnich”;</w:t>
            </w:r>
          </w:p>
          <w:p w:rsidR="00F632E0" w:rsidRPr="00F632E0" w:rsidRDefault="00F632E0" w:rsidP="00F632E0">
            <w:pPr>
              <w:spacing w:after="0" w:line="240" w:lineRule="auto"/>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4"/>
                <w:szCs w:val="24"/>
                <w:lang w:eastAsia="pl-PL"/>
              </w:rPr>
              <w:t>- zajęcia  - „Profilaktyka cyberprzemocy”, „Profilaktyka środków psychoaktywnych”</w:t>
            </w:r>
          </w:p>
          <w:p w:rsidR="00F632E0" w:rsidRPr="00F632E0" w:rsidRDefault="00F632E0" w:rsidP="00F632E0">
            <w:pPr>
              <w:spacing w:after="240" w:line="240" w:lineRule="auto"/>
              <w:rPr>
                <w:rFonts w:ascii="Times New Roman" w:eastAsia="Times New Roman" w:hAnsi="Times New Roman" w:cs="Times New Roman"/>
                <w:sz w:val="24"/>
                <w:szCs w:val="24"/>
                <w:lang w:eastAsia="pl-PL"/>
              </w:rPr>
            </w:pPr>
          </w:p>
          <w:p w:rsidR="00F632E0" w:rsidRPr="00F632E0" w:rsidRDefault="00F632E0" w:rsidP="00F632E0">
            <w:pPr>
              <w:spacing w:after="0" w:line="240" w:lineRule="auto"/>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4"/>
                <w:szCs w:val="24"/>
                <w:lang w:eastAsia="pl-PL"/>
              </w:rPr>
              <w:t>- Zajęcia pozalekcyjne: kółka zainteresowań, artystyczne, wyrównawcze.</w:t>
            </w:r>
          </w:p>
          <w:p w:rsidR="00F632E0" w:rsidRPr="00F632E0" w:rsidRDefault="00F632E0" w:rsidP="00F632E0">
            <w:pPr>
              <w:spacing w:after="240" w:line="240" w:lineRule="auto"/>
              <w:rPr>
                <w:rFonts w:ascii="Times New Roman" w:eastAsia="Times New Roman" w:hAnsi="Times New Roman" w:cs="Times New Roman"/>
                <w:sz w:val="24"/>
                <w:szCs w:val="24"/>
                <w:lang w:eastAsia="pl-PL"/>
              </w:rPr>
            </w:pPr>
          </w:p>
          <w:p w:rsidR="00F632E0" w:rsidRPr="00F632E0" w:rsidRDefault="00F632E0" w:rsidP="00F632E0">
            <w:pPr>
              <w:spacing w:after="0" w:line="240" w:lineRule="auto"/>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4"/>
                <w:szCs w:val="24"/>
                <w:lang w:eastAsia="pl-PL"/>
              </w:rPr>
              <w:t>- zajęcia poza szkołą: rozwijające pasje i zainteresowania, sportowe, SCK.</w:t>
            </w:r>
          </w:p>
          <w:p w:rsidR="00F632E0" w:rsidRPr="00F632E0" w:rsidRDefault="00F632E0" w:rsidP="00F632E0">
            <w:pPr>
              <w:spacing w:after="0" w:line="240" w:lineRule="auto"/>
              <w:rPr>
                <w:rFonts w:ascii="Times New Roman" w:eastAsia="Times New Roman" w:hAnsi="Times New Roman" w:cs="Times New Roman"/>
                <w:sz w:val="24"/>
                <w:szCs w:val="24"/>
                <w:lang w:eastAsia="pl-PL"/>
              </w:rPr>
            </w:pPr>
          </w:p>
          <w:p w:rsidR="00F632E0" w:rsidRPr="00F632E0" w:rsidRDefault="00F632E0" w:rsidP="00F632E0">
            <w:pPr>
              <w:spacing w:after="0" w:line="240" w:lineRule="auto"/>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4"/>
                <w:szCs w:val="24"/>
                <w:lang w:eastAsia="pl-PL"/>
              </w:rPr>
              <w:t>- inicjowanie pomocy koleżeńskiej</w:t>
            </w:r>
          </w:p>
          <w:p w:rsidR="00F632E0" w:rsidRPr="00F632E0" w:rsidRDefault="00F632E0" w:rsidP="00F632E0">
            <w:pPr>
              <w:spacing w:after="0" w:line="240" w:lineRule="auto"/>
              <w:rPr>
                <w:rFonts w:ascii="Times New Roman" w:eastAsia="Times New Roman" w:hAnsi="Times New Roman" w:cs="Times New Roman"/>
                <w:sz w:val="24"/>
                <w:szCs w:val="24"/>
                <w:lang w:eastAsia="pl-PL"/>
              </w:rPr>
            </w:pPr>
          </w:p>
          <w:p w:rsidR="00F632E0" w:rsidRPr="00F632E0" w:rsidRDefault="00F632E0" w:rsidP="00F632E0">
            <w:pPr>
              <w:spacing w:after="0" w:line="240" w:lineRule="auto"/>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4"/>
                <w:szCs w:val="24"/>
                <w:lang w:eastAsia="pl-PL"/>
              </w:rPr>
              <w:t>- badania ankietowe badające doświadczenia uczniów ze środkami psychoaktywnymi (w miarę potrzeb)</w:t>
            </w:r>
          </w:p>
          <w:p w:rsidR="00F632E0" w:rsidRPr="00F632E0" w:rsidRDefault="00F632E0" w:rsidP="00F632E0">
            <w:pPr>
              <w:spacing w:after="0" w:line="240" w:lineRule="auto"/>
              <w:rPr>
                <w:rFonts w:ascii="Times New Roman" w:eastAsia="Times New Roman" w:hAnsi="Times New Roman" w:cs="Times New Roman"/>
                <w:sz w:val="24"/>
                <w:szCs w:val="24"/>
                <w:lang w:eastAsia="pl-PL"/>
              </w:rPr>
            </w:pPr>
          </w:p>
          <w:p w:rsidR="00F632E0" w:rsidRPr="00F632E0" w:rsidRDefault="00F632E0" w:rsidP="00F632E0">
            <w:pPr>
              <w:spacing w:after="0" w:line="240" w:lineRule="auto"/>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4"/>
                <w:szCs w:val="24"/>
                <w:lang w:eastAsia="pl-PL"/>
              </w:rPr>
              <w:t>- przygotowanie do świadomego korzystania z multimedialnych środków przekazu (TV, Internet )-lekcje wychowawcze, informatyki)</w:t>
            </w:r>
          </w:p>
          <w:p w:rsidR="00F632E0" w:rsidRPr="00F632E0" w:rsidRDefault="00F632E0" w:rsidP="00F632E0">
            <w:pPr>
              <w:spacing w:after="240" w:line="240" w:lineRule="auto"/>
              <w:rPr>
                <w:rFonts w:ascii="Times New Roman" w:eastAsia="Times New Roman" w:hAnsi="Times New Roman" w:cs="Times New Roman"/>
                <w:sz w:val="24"/>
                <w:szCs w:val="24"/>
                <w:lang w:eastAsia="pl-PL"/>
              </w:rPr>
            </w:pP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p>
          <w:p w:rsidR="00F632E0" w:rsidRPr="00F632E0" w:rsidRDefault="00F632E0" w:rsidP="00F632E0">
            <w:pPr>
              <w:spacing w:after="0" w:line="240" w:lineRule="auto"/>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4"/>
                <w:szCs w:val="24"/>
                <w:lang w:eastAsia="pl-PL"/>
              </w:rPr>
              <w:t>,, Wywiadówki profilaktyczne”</w:t>
            </w:r>
          </w:p>
          <w:p w:rsidR="00F632E0" w:rsidRPr="00F632E0" w:rsidRDefault="00F632E0" w:rsidP="00F632E0">
            <w:pPr>
              <w:spacing w:after="0" w:line="240" w:lineRule="auto"/>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4"/>
                <w:szCs w:val="24"/>
                <w:lang w:eastAsia="pl-PL"/>
              </w:rPr>
              <w:t>- udzielanie pomocy w dotarciu do odpowiednich instytucji i osób zajmujących się terapią młodzieży uzależnionej.</w:t>
            </w:r>
          </w:p>
          <w:p w:rsidR="00F632E0" w:rsidRPr="00F632E0" w:rsidRDefault="00F632E0" w:rsidP="00F632E0">
            <w:pPr>
              <w:spacing w:after="0" w:line="240" w:lineRule="auto"/>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4"/>
                <w:szCs w:val="24"/>
                <w:lang w:eastAsia="pl-PL"/>
              </w:rPr>
              <w:t>- indywidualna praca z rodzicami ucznia</w:t>
            </w:r>
          </w:p>
          <w:p w:rsidR="00F632E0" w:rsidRPr="00F632E0" w:rsidRDefault="00F632E0" w:rsidP="00F632E0">
            <w:pPr>
              <w:spacing w:after="240" w:line="240" w:lineRule="auto"/>
              <w:rPr>
                <w:rFonts w:ascii="Times New Roman" w:eastAsia="Times New Roman" w:hAnsi="Times New Roman" w:cs="Times New Roman"/>
                <w:sz w:val="24"/>
                <w:szCs w:val="24"/>
                <w:lang w:eastAsia="pl-PL"/>
              </w:rPr>
            </w:pPr>
            <w:r w:rsidRPr="00F632E0">
              <w:rPr>
                <w:rFonts w:ascii="Times New Roman" w:eastAsia="Times New Roman" w:hAnsi="Times New Roman" w:cs="Times New Roman"/>
                <w:sz w:val="24"/>
                <w:szCs w:val="24"/>
                <w:lang w:eastAsia="pl-PL"/>
              </w:rPr>
              <w:br/>
            </w:r>
          </w:p>
          <w:p w:rsidR="00F632E0" w:rsidRPr="00F632E0" w:rsidRDefault="00F632E0" w:rsidP="00F632E0">
            <w:pPr>
              <w:spacing w:after="0" w:line="240" w:lineRule="auto"/>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4"/>
                <w:szCs w:val="24"/>
                <w:lang w:eastAsia="pl-PL"/>
              </w:rPr>
              <w:t>doskonalenie zawodowe nauczycieli w formie szkoleń profilaktycznych organizowanych w szkole i poza szkołą</w:t>
            </w:r>
          </w:p>
          <w:p w:rsidR="00F632E0" w:rsidRPr="00F632E0" w:rsidRDefault="00F632E0" w:rsidP="00F632E0">
            <w:pPr>
              <w:spacing w:after="240" w:line="240" w:lineRule="auto"/>
              <w:rPr>
                <w:rFonts w:ascii="Times New Roman" w:eastAsia="Times New Roman" w:hAnsi="Times New Roman" w:cs="Times New Roman"/>
                <w:sz w:val="24"/>
                <w:szCs w:val="24"/>
                <w:lang w:eastAsia="pl-PL"/>
              </w:rPr>
            </w:pPr>
            <w:r w:rsidRPr="00F632E0">
              <w:rPr>
                <w:rFonts w:ascii="Times New Roman" w:eastAsia="Times New Roman" w:hAnsi="Times New Roman" w:cs="Times New Roman"/>
                <w:sz w:val="24"/>
                <w:szCs w:val="24"/>
                <w:lang w:eastAsia="pl-PL"/>
              </w:rPr>
              <w:lastRenderedPageBreak/>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p>
          <w:p w:rsidR="00F632E0" w:rsidRPr="00F632E0" w:rsidRDefault="00F632E0" w:rsidP="00F632E0">
            <w:pPr>
              <w:spacing w:after="0" w:line="240" w:lineRule="auto"/>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4"/>
                <w:szCs w:val="24"/>
                <w:lang w:eastAsia="pl-PL"/>
              </w:rPr>
              <w:t xml:space="preserve">- systematyczna kontrola frekwencji uczniów i ich postępów w nauce </w:t>
            </w:r>
          </w:p>
          <w:p w:rsidR="00F632E0" w:rsidRPr="00F632E0" w:rsidRDefault="00F632E0" w:rsidP="00F632E0">
            <w:pPr>
              <w:spacing w:after="0" w:line="240" w:lineRule="auto"/>
              <w:rPr>
                <w:rFonts w:ascii="Times New Roman" w:eastAsia="Times New Roman" w:hAnsi="Times New Roman" w:cs="Times New Roman"/>
                <w:sz w:val="24"/>
                <w:szCs w:val="24"/>
                <w:lang w:eastAsia="pl-PL"/>
              </w:rPr>
            </w:pPr>
          </w:p>
          <w:p w:rsidR="00F632E0" w:rsidRPr="00F632E0" w:rsidRDefault="00F632E0" w:rsidP="00F632E0">
            <w:pPr>
              <w:spacing w:after="0" w:line="240" w:lineRule="auto"/>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4"/>
                <w:szCs w:val="24"/>
                <w:lang w:eastAsia="pl-PL"/>
              </w:rPr>
              <w:t>- rozpoznanie przyczyn złej frekwencji poszczególnych uczniów</w:t>
            </w:r>
          </w:p>
          <w:p w:rsidR="00F632E0" w:rsidRPr="00F632E0" w:rsidRDefault="00F632E0" w:rsidP="00F632E0">
            <w:pPr>
              <w:spacing w:after="0" w:line="240" w:lineRule="auto"/>
              <w:rPr>
                <w:rFonts w:ascii="Times New Roman" w:eastAsia="Times New Roman" w:hAnsi="Times New Roman" w:cs="Times New Roman"/>
                <w:sz w:val="24"/>
                <w:szCs w:val="24"/>
                <w:lang w:eastAsia="pl-PL"/>
              </w:rPr>
            </w:pPr>
          </w:p>
          <w:p w:rsidR="00F632E0" w:rsidRPr="00F632E0" w:rsidRDefault="00F632E0" w:rsidP="00F632E0">
            <w:pPr>
              <w:spacing w:after="0" w:line="240" w:lineRule="auto"/>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4"/>
                <w:szCs w:val="24"/>
                <w:lang w:eastAsia="pl-PL"/>
              </w:rPr>
              <w:t xml:space="preserve">- dostosowanie wymagań edukacyjnych do potrzeb i możliwości dziecka </w:t>
            </w:r>
          </w:p>
          <w:p w:rsidR="00F632E0" w:rsidRPr="00F632E0" w:rsidRDefault="00F632E0" w:rsidP="00F632E0">
            <w:pPr>
              <w:spacing w:after="0" w:line="240" w:lineRule="auto"/>
              <w:rPr>
                <w:rFonts w:ascii="Times New Roman" w:eastAsia="Times New Roman" w:hAnsi="Times New Roman" w:cs="Times New Roman"/>
                <w:sz w:val="24"/>
                <w:szCs w:val="24"/>
                <w:lang w:eastAsia="pl-PL"/>
              </w:rPr>
            </w:pPr>
          </w:p>
          <w:p w:rsidR="00F632E0" w:rsidRPr="00F632E0" w:rsidRDefault="00F632E0" w:rsidP="00F632E0">
            <w:pPr>
              <w:spacing w:after="0" w:line="240" w:lineRule="auto"/>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4"/>
                <w:szCs w:val="24"/>
                <w:lang w:eastAsia="pl-PL"/>
              </w:rPr>
              <w:t>- udział uczniów w zajęciach wyrównawczych, kółkach zainteresowań, sportowych – w szkole i poza szkołą</w:t>
            </w:r>
          </w:p>
          <w:p w:rsidR="00F632E0" w:rsidRPr="00F632E0" w:rsidRDefault="00F632E0" w:rsidP="00F632E0">
            <w:pPr>
              <w:spacing w:after="0" w:line="240" w:lineRule="auto"/>
              <w:rPr>
                <w:rFonts w:ascii="Times New Roman" w:eastAsia="Times New Roman" w:hAnsi="Times New Roman" w:cs="Times New Roman"/>
                <w:sz w:val="24"/>
                <w:szCs w:val="24"/>
                <w:lang w:eastAsia="pl-PL"/>
              </w:rPr>
            </w:pPr>
          </w:p>
          <w:p w:rsidR="00F632E0" w:rsidRPr="00F632E0" w:rsidRDefault="00F632E0" w:rsidP="00F632E0">
            <w:pPr>
              <w:spacing w:after="0" w:line="240" w:lineRule="auto"/>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4"/>
                <w:szCs w:val="24"/>
                <w:lang w:eastAsia="pl-PL"/>
              </w:rPr>
              <w:t>- indywidualna praca z uczniem</w:t>
            </w:r>
          </w:p>
          <w:p w:rsidR="00F632E0" w:rsidRPr="00F632E0" w:rsidRDefault="00F632E0" w:rsidP="00F632E0">
            <w:pPr>
              <w:spacing w:after="240" w:line="240" w:lineRule="auto"/>
              <w:rPr>
                <w:rFonts w:ascii="Times New Roman" w:eastAsia="Times New Roman" w:hAnsi="Times New Roman" w:cs="Times New Roman"/>
                <w:sz w:val="24"/>
                <w:szCs w:val="24"/>
                <w:lang w:eastAsia="pl-PL"/>
              </w:rPr>
            </w:pP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p>
          <w:p w:rsidR="00F632E0" w:rsidRPr="00F632E0" w:rsidRDefault="00F632E0" w:rsidP="00F632E0">
            <w:pPr>
              <w:spacing w:after="0" w:line="240" w:lineRule="auto"/>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4"/>
                <w:szCs w:val="24"/>
                <w:lang w:eastAsia="pl-PL"/>
              </w:rPr>
              <w:t>- współpraca z instytucjami wspierającymi szkołę: Policja – dzielnicowi, specjaliści ds. prewencji, Sąd Rodzinny – kuratorzy, Powiatowe Centrum Pomocy Rodzinie, Ośrodek Pomocy Społecznej, Przychodnia Psychologiczno-Pedagogiczna, Ośrodek Profilaktyki i Terapii Uzależnień</w:t>
            </w:r>
          </w:p>
          <w:p w:rsidR="00F632E0" w:rsidRPr="00F632E0" w:rsidRDefault="00F632E0" w:rsidP="00F632E0">
            <w:pPr>
              <w:spacing w:after="240" w:line="240" w:lineRule="auto"/>
              <w:rPr>
                <w:rFonts w:ascii="Times New Roman" w:eastAsia="Times New Roman" w:hAnsi="Times New Roman" w:cs="Times New Roman"/>
                <w:sz w:val="24"/>
                <w:szCs w:val="24"/>
                <w:lang w:eastAsia="pl-PL"/>
              </w:rPr>
            </w:pPr>
            <w:r w:rsidRPr="00F632E0">
              <w:rPr>
                <w:rFonts w:ascii="Times New Roman" w:eastAsia="Times New Roman" w:hAnsi="Times New Roman" w:cs="Times New Roman"/>
                <w:sz w:val="24"/>
                <w:szCs w:val="24"/>
                <w:lang w:eastAsia="pl-PL"/>
              </w:rPr>
              <w:br/>
            </w:r>
          </w:p>
          <w:p w:rsidR="00F632E0" w:rsidRPr="00F632E0" w:rsidRDefault="00F632E0" w:rsidP="00F632E0">
            <w:pPr>
              <w:spacing w:after="0" w:line="240" w:lineRule="auto"/>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4"/>
                <w:szCs w:val="24"/>
                <w:lang w:eastAsia="pl-PL"/>
              </w:rPr>
              <w:t>- natychmiastowe powiadamianie rodziców o nieobecnościach dzieci na lekcjach</w:t>
            </w:r>
          </w:p>
          <w:p w:rsidR="00F632E0" w:rsidRPr="00F632E0" w:rsidRDefault="00F632E0" w:rsidP="00F632E0">
            <w:pPr>
              <w:spacing w:after="0" w:line="240" w:lineRule="auto"/>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4"/>
                <w:szCs w:val="24"/>
                <w:lang w:eastAsia="pl-PL"/>
              </w:rPr>
              <w:t>- indywidualne rozmowy – ustalenie przyczyn, podjęcie środków zaradczych i ustalenie planu postępowania</w:t>
            </w:r>
          </w:p>
          <w:p w:rsidR="00F632E0" w:rsidRPr="00F632E0" w:rsidRDefault="00F632E0" w:rsidP="00F632E0">
            <w:pPr>
              <w:spacing w:after="240" w:line="240" w:lineRule="auto"/>
              <w:rPr>
                <w:rFonts w:ascii="Times New Roman" w:eastAsia="Times New Roman" w:hAnsi="Times New Roman" w:cs="Times New Roman"/>
                <w:sz w:val="24"/>
                <w:szCs w:val="24"/>
                <w:lang w:eastAsia="pl-PL"/>
              </w:rPr>
            </w:pPr>
            <w:r w:rsidRPr="00F632E0">
              <w:rPr>
                <w:rFonts w:ascii="Times New Roman" w:eastAsia="Times New Roman" w:hAnsi="Times New Roman" w:cs="Times New Roman"/>
                <w:sz w:val="24"/>
                <w:szCs w:val="24"/>
                <w:lang w:eastAsia="pl-PL"/>
              </w:rPr>
              <w:lastRenderedPageBreak/>
              <w:br/>
            </w:r>
            <w:r w:rsidRPr="00F632E0">
              <w:rPr>
                <w:rFonts w:ascii="Times New Roman" w:eastAsia="Times New Roman" w:hAnsi="Times New Roman" w:cs="Times New Roman"/>
                <w:sz w:val="24"/>
                <w:szCs w:val="24"/>
                <w:lang w:eastAsia="pl-PL"/>
              </w:rPr>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F632E0" w:rsidRPr="00F632E0" w:rsidRDefault="00F632E0" w:rsidP="00F632E0">
            <w:pPr>
              <w:spacing w:after="240" w:line="240" w:lineRule="auto"/>
              <w:rPr>
                <w:rFonts w:ascii="Times New Roman" w:eastAsia="Times New Roman" w:hAnsi="Times New Roman" w:cs="Times New Roman"/>
                <w:sz w:val="24"/>
                <w:szCs w:val="24"/>
                <w:lang w:eastAsia="pl-PL"/>
              </w:rPr>
            </w:pPr>
            <w:r w:rsidRPr="00F632E0">
              <w:rPr>
                <w:rFonts w:ascii="Times New Roman" w:eastAsia="Times New Roman" w:hAnsi="Times New Roman" w:cs="Times New Roman"/>
                <w:sz w:val="24"/>
                <w:szCs w:val="24"/>
                <w:lang w:eastAsia="pl-PL"/>
              </w:rPr>
              <w:lastRenderedPageBreak/>
              <w:br/>
            </w:r>
          </w:p>
          <w:p w:rsidR="00F632E0" w:rsidRPr="00F632E0" w:rsidRDefault="00F632E0" w:rsidP="00F632E0">
            <w:pPr>
              <w:spacing w:after="0" w:line="240" w:lineRule="auto"/>
              <w:jc w:val="both"/>
              <w:outlineLvl w:val="0"/>
              <w:rPr>
                <w:rFonts w:ascii="Times New Roman" w:eastAsia="Times New Roman" w:hAnsi="Times New Roman" w:cs="Times New Roman"/>
                <w:b/>
                <w:bCs/>
                <w:kern w:val="36"/>
                <w:sz w:val="48"/>
                <w:szCs w:val="48"/>
                <w:lang w:eastAsia="pl-PL"/>
              </w:rPr>
            </w:pPr>
            <w:r w:rsidRPr="00F632E0">
              <w:rPr>
                <w:rFonts w:ascii="Times New Roman" w:eastAsia="Times New Roman" w:hAnsi="Times New Roman" w:cs="Times New Roman"/>
                <w:color w:val="0070C0"/>
                <w:kern w:val="36"/>
                <w:sz w:val="24"/>
                <w:szCs w:val="24"/>
                <w:lang w:eastAsia="pl-PL"/>
              </w:rPr>
              <w:t>wychowawcy</w:t>
            </w:r>
          </w:p>
          <w:p w:rsidR="00F632E0" w:rsidRPr="00F632E0" w:rsidRDefault="00F632E0" w:rsidP="00F632E0">
            <w:pPr>
              <w:spacing w:after="240" w:line="240" w:lineRule="auto"/>
              <w:rPr>
                <w:rFonts w:ascii="Times New Roman" w:eastAsia="Times New Roman" w:hAnsi="Times New Roman" w:cs="Times New Roman"/>
                <w:sz w:val="24"/>
                <w:szCs w:val="24"/>
                <w:lang w:eastAsia="pl-PL"/>
              </w:rPr>
            </w:pP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p>
          <w:p w:rsidR="00F632E0" w:rsidRPr="00F632E0" w:rsidRDefault="00F632E0" w:rsidP="00F632E0">
            <w:pPr>
              <w:spacing w:after="0" w:line="240" w:lineRule="auto"/>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4"/>
                <w:szCs w:val="24"/>
                <w:lang w:eastAsia="pl-PL"/>
              </w:rPr>
              <w:t>wychowawcy, pedagog</w:t>
            </w:r>
          </w:p>
          <w:p w:rsidR="00F632E0" w:rsidRPr="00F632E0" w:rsidRDefault="00F632E0" w:rsidP="00F632E0">
            <w:pPr>
              <w:spacing w:after="240" w:line="240" w:lineRule="auto"/>
              <w:rPr>
                <w:rFonts w:ascii="Times New Roman" w:eastAsia="Times New Roman" w:hAnsi="Times New Roman" w:cs="Times New Roman"/>
                <w:sz w:val="24"/>
                <w:szCs w:val="24"/>
                <w:lang w:eastAsia="pl-PL"/>
              </w:rPr>
            </w:pP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p>
          <w:p w:rsidR="00F632E0" w:rsidRPr="00F632E0" w:rsidRDefault="00F632E0" w:rsidP="00F632E0">
            <w:pPr>
              <w:spacing w:after="0" w:line="240" w:lineRule="auto"/>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4"/>
                <w:szCs w:val="24"/>
                <w:lang w:eastAsia="pl-PL"/>
              </w:rPr>
              <w:t>wychowawcy, nauczyciele, przedmiotów,</w:t>
            </w:r>
          </w:p>
          <w:p w:rsidR="00F632E0" w:rsidRPr="00F632E0" w:rsidRDefault="00F632E0" w:rsidP="00F632E0">
            <w:pPr>
              <w:spacing w:after="0" w:line="240" w:lineRule="auto"/>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4"/>
                <w:szCs w:val="24"/>
                <w:lang w:eastAsia="pl-PL"/>
              </w:rPr>
              <w:t>pedagog</w:t>
            </w:r>
          </w:p>
          <w:p w:rsidR="00F632E0" w:rsidRPr="00F632E0" w:rsidRDefault="00F632E0" w:rsidP="00F632E0">
            <w:pPr>
              <w:spacing w:after="240" w:line="240" w:lineRule="auto"/>
              <w:rPr>
                <w:rFonts w:ascii="Times New Roman" w:eastAsia="Times New Roman" w:hAnsi="Times New Roman" w:cs="Times New Roman"/>
                <w:sz w:val="24"/>
                <w:szCs w:val="24"/>
                <w:lang w:eastAsia="pl-PL"/>
              </w:rPr>
            </w:pP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p>
          <w:p w:rsidR="00F632E0" w:rsidRPr="00F632E0" w:rsidRDefault="00F632E0" w:rsidP="00F632E0">
            <w:pPr>
              <w:spacing w:after="0" w:line="240" w:lineRule="auto"/>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4"/>
                <w:szCs w:val="24"/>
                <w:lang w:eastAsia="pl-PL"/>
              </w:rPr>
              <w:t>pedagog</w:t>
            </w:r>
          </w:p>
          <w:p w:rsidR="00F632E0" w:rsidRPr="00F632E0" w:rsidRDefault="00F632E0" w:rsidP="00F632E0">
            <w:pPr>
              <w:spacing w:after="240" w:line="240" w:lineRule="auto"/>
              <w:rPr>
                <w:rFonts w:ascii="Times New Roman" w:eastAsia="Times New Roman" w:hAnsi="Times New Roman" w:cs="Times New Roman"/>
                <w:sz w:val="24"/>
                <w:szCs w:val="24"/>
                <w:lang w:eastAsia="pl-PL"/>
              </w:rPr>
            </w:pP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p>
          <w:p w:rsidR="00F632E0" w:rsidRPr="00F632E0" w:rsidRDefault="00F632E0" w:rsidP="00F632E0">
            <w:pPr>
              <w:spacing w:after="0" w:line="240" w:lineRule="auto"/>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4"/>
                <w:szCs w:val="24"/>
                <w:lang w:eastAsia="pl-PL"/>
              </w:rPr>
              <w:t>pedagog, wychowawcy</w:t>
            </w:r>
          </w:p>
          <w:p w:rsidR="00F632E0" w:rsidRPr="00F632E0" w:rsidRDefault="00F632E0" w:rsidP="00F632E0">
            <w:pPr>
              <w:spacing w:after="240" w:line="240" w:lineRule="auto"/>
              <w:rPr>
                <w:rFonts w:ascii="Times New Roman" w:eastAsia="Times New Roman" w:hAnsi="Times New Roman" w:cs="Times New Roman"/>
                <w:sz w:val="24"/>
                <w:szCs w:val="24"/>
                <w:lang w:eastAsia="pl-PL"/>
              </w:rPr>
            </w:pPr>
          </w:p>
          <w:p w:rsidR="00F632E0" w:rsidRPr="00F632E0" w:rsidRDefault="00F632E0" w:rsidP="00F632E0">
            <w:pPr>
              <w:spacing w:after="0" w:line="240" w:lineRule="auto"/>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4"/>
                <w:szCs w:val="24"/>
                <w:lang w:eastAsia="pl-PL"/>
              </w:rPr>
              <w:t>wychowawcy</w:t>
            </w:r>
          </w:p>
          <w:p w:rsidR="00F632E0" w:rsidRPr="00F632E0" w:rsidRDefault="00F632E0" w:rsidP="00F632E0">
            <w:pPr>
              <w:spacing w:after="240" w:line="240" w:lineRule="auto"/>
              <w:rPr>
                <w:rFonts w:ascii="Times New Roman" w:eastAsia="Times New Roman" w:hAnsi="Times New Roman" w:cs="Times New Roman"/>
                <w:sz w:val="24"/>
                <w:szCs w:val="24"/>
                <w:lang w:eastAsia="pl-PL"/>
              </w:rPr>
            </w:pP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p>
          <w:p w:rsidR="00F632E0" w:rsidRPr="00F632E0" w:rsidRDefault="00F632E0" w:rsidP="00F632E0">
            <w:pPr>
              <w:spacing w:after="0" w:line="240" w:lineRule="auto"/>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4"/>
                <w:szCs w:val="24"/>
                <w:lang w:eastAsia="pl-PL"/>
              </w:rPr>
              <w:lastRenderedPageBreak/>
              <w:t>opiekunowie SU, nauczyciele, wychowawcy, opiekunowie kół</w:t>
            </w:r>
          </w:p>
          <w:p w:rsidR="00F632E0" w:rsidRPr="00F632E0" w:rsidRDefault="00F632E0" w:rsidP="00F632E0">
            <w:pPr>
              <w:spacing w:after="0" w:line="240" w:lineRule="auto"/>
              <w:rPr>
                <w:rFonts w:ascii="Times New Roman" w:eastAsia="Times New Roman" w:hAnsi="Times New Roman" w:cs="Times New Roman"/>
                <w:sz w:val="24"/>
                <w:szCs w:val="24"/>
                <w:lang w:eastAsia="pl-PL"/>
              </w:rPr>
            </w:pPr>
          </w:p>
          <w:p w:rsidR="00F632E0" w:rsidRPr="00F632E0" w:rsidRDefault="00F632E0" w:rsidP="00F632E0">
            <w:pPr>
              <w:spacing w:after="0" w:line="240" w:lineRule="auto"/>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4"/>
                <w:szCs w:val="24"/>
                <w:lang w:eastAsia="pl-PL"/>
              </w:rPr>
              <w:t>pedagog, wychowawca</w:t>
            </w:r>
          </w:p>
          <w:p w:rsidR="00F632E0" w:rsidRPr="00F632E0" w:rsidRDefault="00F632E0" w:rsidP="00F632E0">
            <w:pPr>
              <w:spacing w:after="240" w:line="240" w:lineRule="auto"/>
              <w:rPr>
                <w:rFonts w:ascii="Times New Roman" w:eastAsia="Times New Roman" w:hAnsi="Times New Roman" w:cs="Times New Roman"/>
                <w:sz w:val="24"/>
                <w:szCs w:val="24"/>
                <w:lang w:eastAsia="pl-PL"/>
              </w:rPr>
            </w:pPr>
          </w:p>
          <w:p w:rsidR="00F632E0" w:rsidRPr="00F632E0" w:rsidRDefault="00F632E0" w:rsidP="00F632E0">
            <w:pPr>
              <w:spacing w:after="0" w:line="240" w:lineRule="auto"/>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4"/>
                <w:szCs w:val="24"/>
                <w:lang w:eastAsia="pl-PL"/>
              </w:rPr>
              <w:t>doradca zawodowy</w:t>
            </w:r>
          </w:p>
          <w:p w:rsidR="00F632E0" w:rsidRPr="00F632E0" w:rsidRDefault="00F632E0" w:rsidP="00F632E0">
            <w:pPr>
              <w:spacing w:after="0" w:line="240" w:lineRule="auto"/>
              <w:rPr>
                <w:rFonts w:ascii="Times New Roman" w:eastAsia="Times New Roman" w:hAnsi="Times New Roman" w:cs="Times New Roman"/>
                <w:sz w:val="24"/>
                <w:szCs w:val="24"/>
                <w:lang w:eastAsia="pl-PL"/>
              </w:rPr>
            </w:pPr>
          </w:p>
          <w:p w:rsidR="00F632E0" w:rsidRPr="00F632E0" w:rsidRDefault="00F632E0" w:rsidP="00F632E0">
            <w:pPr>
              <w:spacing w:after="0" w:line="240" w:lineRule="auto"/>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4"/>
                <w:szCs w:val="24"/>
                <w:lang w:eastAsia="pl-PL"/>
              </w:rPr>
              <w:t>pedagog</w:t>
            </w:r>
          </w:p>
          <w:p w:rsidR="00F632E0" w:rsidRPr="00F632E0" w:rsidRDefault="00F632E0" w:rsidP="00F632E0">
            <w:pPr>
              <w:spacing w:after="240" w:line="240" w:lineRule="auto"/>
              <w:rPr>
                <w:rFonts w:ascii="Times New Roman" w:eastAsia="Times New Roman" w:hAnsi="Times New Roman" w:cs="Times New Roman"/>
                <w:sz w:val="24"/>
                <w:szCs w:val="24"/>
                <w:lang w:eastAsia="pl-PL"/>
              </w:rPr>
            </w:pP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p>
          <w:p w:rsidR="00F632E0" w:rsidRPr="00F632E0" w:rsidRDefault="00F632E0" w:rsidP="00F632E0">
            <w:pPr>
              <w:spacing w:after="0" w:line="240" w:lineRule="auto"/>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4"/>
                <w:szCs w:val="24"/>
                <w:lang w:eastAsia="pl-PL"/>
              </w:rPr>
              <w:t>pedagog, wychowawcy</w:t>
            </w:r>
          </w:p>
          <w:p w:rsidR="00F632E0" w:rsidRPr="00F632E0" w:rsidRDefault="00F632E0" w:rsidP="00F632E0">
            <w:pPr>
              <w:spacing w:after="0" w:line="240" w:lineRule="auto"/>
              <w:rPr>
                <w:rFonts w:ascii="Times New Roman" w:eastAsia="Times New Roman" w:hAnsi="Times New Roman" w:cs="Times New Roman"/>
                <w:sz w:val="24"/>
                <w:szCs w:val="24"/>
                <w:lang w:eastAsia="pl-PL"/>
              </w:rPr>
            </w:pPr>
          </w:p>
          <w:p w:rsidR="00F632E0" w:rsidRPr="00F632E0" w:rsidRDefault="00F632E0" w:rsidP="00F632E0">
            <w:pPr>
              <w:spacing w:after="0" w:line="240" w:lineRule="auto"/>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4"/>
                <w:szCs w:val="24"/>
                <w:lang w:eastAsia="pl-PL"/>
              </w:rPr>
              <w:t>specjaliści prowadzący programy profilaktyczne, pedagog, wychowawcy</w:t>
            </w:r>
          </w:p>
          <w:p w:rsidR="00F632E0" w:rsidRPr="00F632E0" w:rsidRDefault="00F632E0" w:rsidP="00F632E0">
            <w:pPr>
              <w:spacing w:after="240" w:line="240" w:lineRule="auto"/>
              <w:rPr>
                <w:rFonts w:ascii="Times New Roman" w:eastAsia="Times New Roman" w:hAnsi="Times New Roman" w:cs="Times New Roman"/>
                <w:sz w:val="24"/>
                <w:szCs w:val="24"/>
                <w:lang w:eastAsia="pl-PL"/>
              </w:rPr>
            </w:pP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p>
          <w:p w:rsidR="00F632E0" w:rsidRPr="00F632E0" w:rsidRDefault="00F632E0" w:rsidP="00F632E0">
            <w:pPr>
              <w:spacing w:after="0" w:line="240" w:lineRule="auto"/>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4"/>
                <w:szCs w:val="24"/>
                <w:lang w:eastAsia="pl-PL"/>
              </w:rPr>
              <w:t>pedagog,</w:t>
            </w:r>
          </w:p>
          <w:p w:rsidR="00F632E0" w:rsidRPr="00F632E0" w:rsidRDefault="00F632E0" w:rsidP="00F632E0">
            <w:pPr>
              <w:spacing w:after="0" w:line="240" w:lineRule="auto"/>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4"/>
                <w:szCs w:val="24"/>
                <w:lang w:eastAsia="pl-PL"/>
              </w:rPr>
              <w:t>dyrekcja, wychowawcy</w:t>
            </w:r>
          </w:p>
          <w:p w:rsidR="00F632E0" w:rsidRPr="00F632E0" w:rsidRDefault="00F632E0" w:rsidP="00F632E0">
            <w:pPr>
              <w:spacing w:after="240" w:line="240" w:lineRule="auto"/>
              <w:rPr>
                <w:rFonts w:ascii="Times New Roman" w:eastAsia="Times New Roman" w:hAnsi="Times New Roman" w:cs="Times New Roman"/>
                <w:sz w:val="24"/>
                <w:szCs w:val="24"/>
                <w:lang w:eastAsia="pl-PL"/>
              </w:rPr>
            </w:pP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lastRenderedPageBreak/>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p>
          <w:p w:rsidR="00F632E0" w:rsidRPr="00F632E0" w:rsidRDefault="00F632E0" w:rsidP="00F632E0">
            <w:pPr>
              <w:spacing w:after="0" w:line="240" w:lineRule="auto"/>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4"/>
                <w:szCs w:val="24"/>
                <w:lang w:eastAsia="pl-PL"/>
              </w:rPr>
              <w:t>dyrekcja, liderzy WDN, pedagog</w:t>
            </w:r>
          </w:p>
          <w:p w:rsidR="00F632E0" w:rsidRPr="00F632E0" w:rsidRDefault="00F632E0" w:rsidP="00F632E0">
            <w:pPr>
              <w:spacing w:after="240" w:line="240" w:lineRule="auto"/>
              <w:rPr>
                <w:rFonts w:ascii="Times New Roman" w:eastAsia="Times New Roman" w:hAnsi="Times New Roman" w:cs="Times New Roman"/>
                <w:sz w:val="24"/>
                <w:szCs w:val="24"/>
                <w:lang w:eastAsia="pl-PL"/>
              </w:rPr>
            </w:pPr>
            <w:r w:rsidRPr="00F632E0">
              <w:rPr>
                <w:rFonts w:ascii="Times New Roman" w:eastAsia="Times New Roman" w:hAnsi="Times New Roman" w:cs="Times New Roman"/>
                <w:sz w:val="24"/>
                <w:szCs w:val="24"/>
                <w:lang w:eastAsia="pl-PL"/>
              </w:rPr>
              <w:br/>
            </w:r>
          </w:p>
          <w:p w:rsidR="00F632E0" w:rsidRPr="00F632E0" w:rsidRDefault="00F632E0" w:rsidP="00F632E0">
            <w:pPr>
              <w:spacing w:after="0" w:line="240" w:lineRule="auto"/>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4"/>
                <w:szCs w:val="24"/>
                <w:lang w:eastAsia="pl-PL"/>
              </w:rPr>
              <w:t>pedagog, wychowawcy nauczyciele danej klasy</w:t>
            </w:r>
          </w:p>
          <w:p w:rsidR="00F632E0" w:rsidRPr="00F632E0" w:rsidRDefault="00F632E0" w:rsidP="00F632E0">
            <w:pPr>
              <w:spacing w:after="240" w:line="240" w:lineRule="auto"/>
              <w:rPr>
                <w:rFonts w:ascii="Times New Roman" w:eastAsia="Times New Roman" w:hAnsi="Times New Roman" w:cs="Times New Roman"/>
                <w:sz w:val="24"/>
                <w:szCs w:val="24"/>
                <w:lang w:eastAsia="pl-PL"/>
              </w:rPr>
            </w:pP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p>
          <w:p w:rsidR="00F632E0" w:rsidRPr="00F632E0" w:rsidRDefault="00F632E0" w:rsidP="00F632E0">
            <w:pPr>
              <w:spacing w:after="0" w:line="240" w:lineRule="auto"/>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4"/>
                <w:szCs w:val="24"/>
                <w:lang w:eastAsia="pl-PL"/>
              </w:rPr>
              <w:t>pedagog, wychowawcy, dyrekcja</w:t>
            </w:r>
          </w:p>
          <w:p w:rsidR="00F632E0" w:rsidRPr="00F632E0" w:rsidRDefault="00F632E0" w:rsidP="00F632E0">
            <w:pPr>
              <w:spacing w:after="240" w:line="240" w:lineRule="auto"/>
              <w:rPr>
                <w:rFonts w:ascii="Times New Roman" w:eastAsia="Times New Roman" w:hAnsi="Times New Roman" w:cs="Times New Roman"/>
                <w:sz w:val="24"/>
                <w:szCs w:val="24"/>
                <w:lang w:eastAsia="pl-PL"/>
              </w:rPr>
            </w:pP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p>
          <w:p w:rsidR="00F632E0" w:rsidRPr="00F632E0" w:rsidRDefault="00F632E0" w:rsidP="00F632E0">
            <w:pPr>
              <w:spacing w:after="0" w:line="240" w:lineRule="auto"/>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4"/>
                <w:szCs w:val="24"/>
                <w:lang w:eastAsia="pl-PL"/>
              </w:rPr>
              <w:t xml:space="preserve">pedagog, </w:t>
            </w:r>
            <w:r w:rsidRPr="00F632E0">
              <w:rPr>
                <w:rFonts w:ascii="Times New Roman" w:eastAsia="Times New Roman" w:hAnsi="Times New Roman" w:cs="Times New Roman"/>
                <w:color w:val="0070C0"/>
                <w:sz w:val="24"/>
                <w:szCs w:val="24"/>
                <w:lang w:eastAsia="pl-PL"/>
              </w:rPr>
              <w:lastRenderedPageBreak/>
              <w:t>nauczyciele, wychowawcy, zaproszeni specjaliści</w:t>
            </w:r>
          </w:p>
          <w:p w:rsidR="00F632E0" w:rsidRPr="00F632E0" w:rsidRDefault="00F632E0" w:rsidP="00F632E0">
            <w:pPr>
              <w:spacing w:after="240" w:line="240" w:lineRule="auto"/>
              <w:rPr>
                <w:rFonts w:ascii="Times New Roman" w:eastAsia="Times New Roman" w:hAnsi="Times New Roman" w:cs="Times New Roman"/>
                <w:sz w:val="24"/>
                <w:szCs w:val="24"/>
                <w:lang w:eastAsia="pl-PL"/>
              </w:rPr>
            </w:pPr>
            <w:r w:rsidRPr="00F632E0">
              <w:rPr>
                <w:rFonts w:ascii="Times New Roman" w:eastAsia="Times New Roman" w:hAnsi="Times New Roman" w:cs="Times New Roman"/>
                <w:sz w:val="24"/>
                <w:szCs w:val="24"/>
                <w:lang w:eastAsia="pl-PL"/>
              </w:rPr>
              <w:br/>
            </w:r>
          </w:p>
          <w:p w:rsidR="00F632E0" w:rsidRPr="00F632E0" w:rsidRDefault="00F632E0" w:rsidP="00F632E0">
            <w:pPr>
              <w:spacing w:after="0" w:line="240" w:lineRule="auto"/>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4"/>
                <w:szCs w:val="24"/>
                <w:lang w:eastAsia="pl-PL"/>
              </w:rPr>
              <w:t xml:space="preserve">zaproszeni specjaliści, pedagog </w:t>
            </w:r>
          </w:p>
          <w:p w:rsidR="00F632E0" w:rsidRPr="00F632E0" w:rsidRDefault="00F632E0" w:rsidP="00F632E0">
            <w:pPr>
              <w:spacing w:after="240" w:line="240" w:lineRule="auto"/>
              <w:rPr>
                <w:rFonts w:ascii="Times New Roman" w:eastAsia="Times New Roman" w:hAnsi="Times New Roman" w:cs="Times New Roman"/>
                <w:sz w:val="24"/>
                <w:szCs w:val="24"/>
                <w:lang w:eastAsia="pl-PL"/>
              </w:rPr>
            </w:pP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p>
          <w:p w:rsidR="00F632E0" w:rsidRPr="00F632E0" w:rsidRDefault="00F632E0" w:rsidP="00F632E0">
            <w:pPr>
              <w:spacing w:after="0" w:line="240" w:lineRule="auto"/>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4"/>
                <w:szCs w:val="24"/>
                <w:lang w:eastAsia="pl-PL"/>
              </w:rPr>
              <w:t>Policja - prewencja</w:t>
            </w:r>
          </w:p>
          <w:p w:rsidR="00F632E0" w:rsidRPr="00F632E0" w:rsidRDefault="00F632E0" w:rsidP="00F632E0">
            <w:pPr>
              <w:spacing w:after="240" w:line="240" w:lineRule="auto"/>
              <w:rPr>
                <w:rFonts w:ascii="Times New Roman" w:eastAsia="Times New Roman" w:hAnsi="Times New Roman" w:cs="Times New Roman"/>
                <w:sz w:val="24"/>
                <w:szCs w:val="24"/>
                <w:lang w:eastAsia="pl-PL"/>
              </w:rPr>
            </w:pP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p>
          <w:p w:rsidR="00F632E0" w:rsidRPr="00F632E0" w:rsidRDefault="00F632E0" w:rsidP="00F632E0">
            <w:pPr>
              <w:spacing w:after="0" w:line="240" w:lineRule="auto"/>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4"/>
                <w:szCs w:val="24"/>
                <w:lang w:eastAsia="pl-PL"/>
              </w:rPr>
              <w:t>wychowawcy, pedagog, specjaliści</w:t>
            </w:r>
          </w:p>
          <w:p w:rsidR="00F632E0" w:rsidRPr="00F632E0" w:rsidRDefault="00F632E0" w:rsidP="00F632E0">
            <w:pPr>
              <w:spacing w:after="240" w:line="240" w:lineRule="auto"/>
              <w:rPr>
                <w:rFonts w:ascii="Times New Roman" w:eastAsia="Times New Roman" w:hAnsi="Times New Roman" w:cs="Times New Roman"/>
                <w:sz w:val="24"/>
                <w:szCs w:val="24"/>
                <w:lang w:eastAsia="pl-PL"/>
              </w:rPr>
            </w:pP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p>
          <w:p w:rsidR="00F632E0" w:rsidRPr="00F632E0" w:rsidRDefault="00F632E0" w:rsidP="00F632E0">
            <w:pPr>
              <w:spacing w:after="0" w:line="240" w:lineRule="auto"/>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4"/>
                <w:szCs w:val="24"/>
                <w:lang w:eastAsia="pl-PL"/>
              </w:rPr>
              <w:t>wychowawcy, nauczyciele informatyki</w:t>
            </w:r>
          </w:p>
          <w:p w:rsidR="00F632E0" w:rsidRPr="00F632E0" w:rsidRDefault="00F632E0" w:rsidP="00F632E0">
            <w:pPr>
              <w:spacing w:after="240" w:line="240" w:lineRule="auto"/>
              <w:rPr>
                <w:rFonts w:ascii="Times New Roman" w:eastAsia="Times New Roman" w:hAnsi="Times New Roman" w:cs="Times New Roman"/>
                <w:sz w:val="24"/>
                <w:szCs w:val="24"/>
                <w:lang w:eastAsia="pl-PL"/>
              </w:rPr>
            </w:pP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p>
          <w:p w:rsidR="00F632E0" w:rsidRPr="00F632E0" w:rsidRDefault="00F632E0" w:rsidP="00F632E0">
            <w:pPr>
              <w:spacing w:after="0" w:line="240" w:lineRule="auto"/>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4"/>
                <w:szCs w:val="24"/>
                <w:lang w:eastAsia="pl-PL"/>
              </w:rPr>
              <w:t xml:space="preserve">pedagog, </w:t>
            </w:r>
          </w:p>
          <w:p w:rsidR="00F632E0" w:rsidRPr="00F632E0" w:rsidRDefault="00F632E0" w:rsidP="00F632E0">
            <w:pPr>
              <w:spacing w:after="0" w:line="240" w:lineRule="auto"/>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4"/>
                <w:szCs w:val="24"/>
                <w:lang w:eastAsia="pl-PL"/>
              </w:rPr>
              <w:lastRenderedPageBreak/>
              <w:t>wychowawcy, specjaliści spoza szkoły</w:t>
            </w:r>
          </w:p>
          <w:p w:rsidR="00F632E0" w:rsidRPr="00F632E0" w:rsidRDefault="00F632E0" w:rsidP="00F632E0">
            <w:pPr>
              <w:spacing w:after="240" w:line="240" w:lineRule="auto"/>
              <w:rPr>
                <w:rFonts w:ascii="Times New Roman" w:eastAsia="Times New Roman" w:hAnsi="Times New Roman" w:cs="Times New Roman"/>
                <w:sz w:val="24"/>
                <w:szCs w:val="24"/>
                <w:lang w:eastAsia="pl-PL"/>
              </w:rPr>
            </w:pP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p>
          <w:p w:rsidR="00F632E0" w:rsidRPr="00F632E0" w:rsidRDefault="00F632E0" w:rsidP="00F632E0">
            <w:pPr>
              <w:spacing w:after="0" w:line="240" w:lineRule="auto"/>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4"/>
                <w:szCs w:val="24"/>
                <w:lang w:eastAsia="pl-PL"/>
              </w:rPr>
              <w:t>pedagog, liderzy WDN, dyrekcja, Wydział Edukacji</w:t>
            </w:r>
          </w:p>
          <w:p w:rsidR="00F632E0" w:rsidRPr="00F632E0" w:rsidRDefault="00F632E0" w:rsidP="00F632E0">
            <w:pPr>
              <w:spacing w:after="240" w:line="240" w:lineRule="auto"/>
              <w:rPr>
                <w:rFonts w:ascii="Times New Roman" w:eastAsia="Times New Roman" w:hAnsi="Times New Roman" w:cs="Times New Roman"/>
                <w:sz w:val="24"/>
                <w:szCs w:val="24"/>
                <w:lang w:eastAsia="pl-PL"/>
              </w:rPr>
            </w:pP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p>
          <w:p w:rsidR="00F632E0" w:rsidRPr="00F632E0" w:rsidRDefault="00F632E0" w:rsidP="00F632E0">
            <w:pPr>
              <w:spacing w:after="0" w:line="240" w:lineRule="auto"/>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4"/>
                <w:szCs w:val="24"/>
                <w:lang w:eastAsia="pl-PL"/>
              </w:rPr>
              <w:t>wychowawcy</w:t>
            </w:r>
          </w:p>
          <w:p w:rsidR="00F632E0" w:rsidRPr="00F632E0" w:rsidRDefault="00F632E0" w:rsidP="00F632E0">
            <w:pPr>
              <w:spacing w:after="240" w:line="240" w:lineRule="auto"/>
              <w:rPr>
                <w:rFonts w:ascii="Times New Roman" w:eastAsia="Times New Roman" w:hAnsi="Times New Roman" w:cs="Times New Roman"/>
                <w:sz w:val="24"/>
                <w:szCs w:val="24"/>
                <w:lang w:eastAsia="pl-PL"/>
              </w:rPr>
            </w:pPr>
            <w:r w:rsidRPr="00F632E0">
              <w:rPr>
                <w:rFonts w:ascii="Times New Roman" w:eastAsia="Times New Roman" w:hAnsi="Times New Roman" w:cs="Times New Roman"/>
                <w:sz w:val="24"/>
                <w:szCs w:val="24"/>
                <w:lang w:eastAsia="pl-PL"/>
              </w:rPr>
              <w:br/>
            </w:r>
          </w:p>
          <w:p w:rsidR="00F632E0" w:rsidRPr="00F632E0" w:rsidRDefault="00F632E0" w:rsidP="00F632E0">
            <w:pPr>
              <w:spacing w:after="0" w:line="240" w:lineRule="auto"/>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4"/>
                <w:szCs w:val="24"/>
                <w:lang w:eastAsia="pl-PL"/>
              </w:rPr>
              <w:t>wychowawcy, pedagog</w:t>
            </w:r>
          </w:p>
          <w:p w:rsidR="00F632E0" w:rsidRPr="00F632E0" w:rsidRDefault="00F632E0" w:rsidP="00F632E0">
            <w:pPr>
              <w:spacing w:after="240" w:line="240" w:lineRule="auto"/>
              <w:rPr>
                <w:rFonts w:ascii="Times New Roman" w:eastAsia="Times New Roman" w:hAnsi="Times New Roman" w:cs="Times New Roman"/>
                <w:sz w:val="24"/>
                <w:szCs w:val="24"/>
                <w:lang w:eastAsia="pl-PL"/>
              </w:rPr>
            </w:pPr>
          </w:p>
          <w:p w:rsidR="00F632E0" w:rsidRPr="00F632E0" w:rsidRDefault="00F632E0" w:rsidP="00F632E0">
            <w:pPr>
              <w:spacing w:after="0" w:line="240" w:lineRule="auto"/>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4"/>
                <w:szCs w:val="24"/>
                <w:lang w:eastAsia="pl-PL"/>
              </w:rPr>
              <w:t>wszyscy nauczyciele</w:t>
            </w:r>
          </w:p>
          <w:p w:rsidR="00F632E0" w:rsidRPr="00F632E0" w:rsidRDefault="00F632E0" w:rsidP="00F632E0">
            <w:pPr>
              <w:spacing w:after="240" w:line="240" w:lineRule="auto"/>
              <w:rPr>
                <w:rFonts w:ascii="Times New Roman" w:eastAsia="Times New Roman" w:hAnsi="Times New Roman" w:cs="Times New Roman"/>
                <w:sz w:val="24"/>
                <w:szCs w:val="24"/>
                <w:lang w:eastAsia="pl-PL"/>
              </w:rPr>
            </w:pPr>
            <w:r w:rsidRPr="00F632E0">
              <w:rPr>
                <w:rFonts w:ascii="Times New Roman" w:eastAsia="Times New Roman" w:hAnsi="Times New Roman" w:cs="Times New Roman"/>
                <w:sz w:val="24"/>
                <w:szCs w:val="24"/>
                <w:lang w:eastAsia="pl-PL"/>
              </w:rPr>
              <w:br/>
            </w:r>
          </w:p>
          <w:p w:rsidR="00F632E0" w:rsidRPr="00F632E0" w:rsidRDefault="00F632E0" w:rsidP="00F632E0">
            <w:pPr>
              <w:spacing w:after="0" w:line="240" w:lineRule="auto"/>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4"/>
                <w:szCs w:val="24"/>
                <w:lang w:eastAsia="pl-PL"/>
              </w:rPr>
              <w:t>prowadzący zajęcia</w:t>
            </w:r>
          </w:p>
          <w:p w:rsidR="00F632E0" w:rsidRPr="00F632E0" w:rsidRDefault="00F632E0" w:rsidP="00F632E0">
            <w:pPr>
              <w:spacing w:after="240" w:line="240" w:lineRule="auto"/>
              <w:rPr>
                <w:rFonts w:ascii="Times New Roman" w:eastAsia="Times New Roman" w:hAnsi="Times New Roman" w:cs="Times New Roman"/>
                <w:sz w:val="24"/>
                <w:szCs w:val="24"/>
                <w:lang w:eastAsia="pl-PL"/>
              </w:rPr>
            </w:pP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p>
          <w:p w:rsidR="00F632E0" w:rsidRPr="00F632E0" w:rsidRDefault="00F632E0" w:rsidP="00F632E0">
            <w:pPr>
              <w:spacing w:after="0" w:line="240" w:lineRule="auto"/>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4"/>
                <w:szCs w:val="24"/>
                <w:lang w:eastAsia="pl-PL"/>
              </w:rPr>
              <w:t>pedagog, wychowawcy</w:t>
            </w:r>
          </w:p>
          <w:p w:rsidR="00F632E0" w:rsidRPr="00F632E0" w:rsidRDefault="00F632E0" w:rsidP="00F632E0">
            <w:pPr>
              <w:spacing w:after="240" w:line="240" w:lineRule="auto"/>
              <w:rPr>
                <w:rFonts w:ascii="Times New Roman" w:eastAsia="Times New Roman" w:hAnsi="Times New Roman" w:cs="Times New Roman"/>
                <w:sz w:val="24"/>
                <w:szCs w:val="24"/>
                <w:lang w:eastAsia="pl-PL"/>
              </w:rPr>
            </w:pP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p>
          <w:p w:rsidR="00F632E0" w:rsidRPr="00F632E0" w:rsidRDefault="00F632E0" w:rsidP="00F632E0">
            <w:pPr>
              <w:spacing w:after="0" w:line="240" w:lineRule="auto"/>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4"/>
                <w:szCs w:val="24"/>
                <w:lang w:eastAsia="pl-PL"/>
              </w:rPr>
              <w:t xml:space="preserve">pedagog, wychowawcy, dzielnicowi, </w:t>
            </w:r>
            <w:r w:rsidRPr="00F632E0">
              <w:rPr>
                <w:rFonts w:ascii="Times New Roman" w:eastAsia="Times New Roman" w:hAnsi="Times New Roman" w:cs="Times New Roman"/>
                <w:color w:val="0070C0"/>
                <w:sz w:val="24"/>
                <w:szCs w:val="24"/>
                <w:lang w:eastAsia="pl-PL"/>
              </w:rPr>
              <w:lastRenderedPageBreak/>
              <w:t>specjaliści ds. prewencji kuratorzy</w:t>
            </w:r>
          </w:p>
          <w:p w:rsidR="00F632E0" w:rsidRPr="00F632E0" w:rsidRDefault="00F632E0" w:rsidP="00F632E0">
            <w:pPr>
              <w:spacing w:after="240" w:line="240" w:lineRule="auto"/>
              <w:rPr>
                <w:rFonts w:ascii="Times New Roman" w:eastAsia="Times New Roman" w:hAnsi="Times New Roman" w:cs="Times New Roman"/>
                <w:sz w:val="24"/>
                <w:szCs w:val="24"/>
                <w:lang w:eastAsia="pl-PL"/>
              </w:rPr>
            </w:pP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p>
          <w:p w:rsidR="00F632E0" w:rsidRPr="00F632E0" w:rsidRDefault="00F632E0" w:rsidP="00F632E0">
            <w:pPr>
              <w:spacing w:after="0" w:line="240" w:lineRule="auto"/>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4"/>
                <w:szCs w:val="24"/>
                <w:lang w:eastAsia="pl-PL"/>
              </w:rPr>
              <w:t>wychowawcy, pedagog, dyrekcja</w:t>
            </w:r>
          </w:p>
          <w:p w:rsidR="00F632E0" w:rsidRPr="00F632E0" w:rsidRDefault="00F632E0" w:rsidP="00F632E0">
            <w:pPr>
              <w:spacing w:after="240" w:line="240" w:lineRule="auto"/>
              <w:rPr>
                <w:rFonts w:ascii="Times New Roman" w:eastAsia="Times New Roman" w:hAnsi="Times New Roman" w:cs="Times New Roman"/>
                <w:sz w:val="24"/>
                <w:szCs w:val="24"/>
                <w:lang w:eastAsia="pl-PL"/>
              </w:rPr>
            </w:pP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p>
        </w:tc>
      </w:tr>
    </w:tbl>
    <w:p w:rsidR="00F632E0" w:rsidRPr="00F632E0" w:rsidRDefault="00F632E0" w:rsidP="00F632E0">
      <w:pPr>
        <w:spacing w:after="240" w:line="240" w:lineRule="auto"/>
        <w:rPr>
          <w:rFonts w:ascii="Times New Roman" w:eastAsia="Times New Roman" w:hAnsi="Times New Roman" w:cs="Times New Roman"/>
          <w:sz w:val="24"/>
          <w:szCs w:val="24"/>
          <w:lang w:eastAsia="pl-PL"/>
        </w:rPr>
      </w:pPr>
      <w:r w:rsidRPr="00F632E0">
        <w:rPr>
          <w:rFonts w:ascii="Times New Roman" w:eastAsia="Times New Roman" w:hAnsi="Times New Roman" w:cs="Times New Roman"/>
          <w:sz w:val="24"/>
          <w:szCs w:val="24"/>
          <w:lang w:eastAsia="pl-PL"/>
        </w:rPr>
        <w:lastRenderedPageBreak/>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lastRenderedPageBreak/>
        <w:br/>
      </w:r>
    </w:p>
    <w:p w:rsidR="00F632E0" w:rsidRPr="00F632E0" w:rsidRDefault="00F632E0" w:rsidP="00F632E0">
      <w:pPr>
        <w:spacing w:after="0" w:line="240" w:lineRule="auto"/>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b/>
          <w:bCs/>
          <w:color w:val="0070C0"/>
          <w:sz w:val="28"/>
          <w:szCs w:val="28"/>
          <w:lang w:eastAsia="pl-PL"/>
        </w:rPr>
        <w:t>       </w:t>
      </w:r>
    </w:p>
    <w:p w:rsidR="00F632E0" w:rsidRPr="00F632E0" w:rsidRDefault="00F632E0" w:rsidP="00F632E0">
      <w:pPr>
        <w:spacing w:after="240" w:line="240" w:lineRule="auto"/>
        <w:rPr>
          <w:rFonts w:ascii="Times New Roman" w:eastAsia="Times New Roman" w:hAnsi="Times New Roman" w:cs="Times New Roman"/>
          <w:sz w:val="24"/>
          <w:szCs w:val="24"/>
          <w:lang w:eastAsia="pl-PL"/>
        </w:rPr>
      </w:pP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p>
    <w:p w:rsidR="00F632E0" w:rsidRPr="00F632E0" w:rsidRDefault="00F632E0" w:rsidP="00F632E0">
      <w:pPr>
        <w:spacing w:after="0" w:line="240" w:lineRule="auto"/>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b/>
          <w:bCs/>
          <w:color w:val="0070C0"/>
          <w:sz w:val="28"/>
          <w:szCs w:val="28"/>
          <w:lang w:eastAsia="pl-PL"/>
        </w:rPr>
        <w:t>Procedury postępowania w sytuacjach kryzysowych</w:t>
      </w:r>
    </w:p>
    <w:p w:rsidR="00F632E0" w:rsidRPr="00F632E0" w:rsidRDefault="00F632E0" w:rsidP="00F632E0">
      <w:pPr>
        <w:spacing w:after="0" w:line="240" w:lineRule="auto"/>
        <w:rPr>
          <w:rFonts w:ascii="Times New Roman" w:eastAsia="Times New Roman" w:hAnsi="Times New Roman" w:cs="Times New Roman"/>
          <w:sz w:val="24"/>
          <w:szCs w:val="24"/>
          <w:lang w:eastAsia="pl-PL"/>
        </w:rPr>
      </w:pPr>
    </w:p>
    <w:p w:rsidR="00F632E0" w:rsidRPr="00F632E0" w:rsidRDefault="00F632E0" w:rsidP="00F632E0">
      <w:pPr>
        <w:spacing w:after="0" w:line="240" w:lineRule="auto"/>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b/>
          <w:bCs/>
          <w:color w:val="0070C0"/>
          <w:sz w:val="28"/>
          <w:szCs w:val="28"/>
          <w:lang w:eastAsia="pl-PL"/>
        </w:rPr>
        <w:t>I.</w:t>
      </w:r>
    </w:p>
    <w:p w:rsidR="00F632E0" w:rsidRPr="00F632E0" w:rsidRDefault="00F632E0" w:rsidP="00F632E0">
      <w:pPr>
        <w:spacing w:after="0" w:line="240" w:lineRule="auto"/>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8"/>
          <w:szCs w:val="28"/>
          <w:lang w:eastAsia="pl-PL"/>
        </w:rPr>
        <w:t>W przypadku uzyskania informacji,</w:t>
      </w:r>
      <w:r w:rsidRPr="00F632E0">
        <w:rPr>
          <w:rFonts w:ascii="Times New Roman" w:eastAsia="Times New Roman" w:hAnsi="Times New Roman" w:cs="Times New Roman"/>
          <w:b/>
          <w:bCs/>
          <w:color w:val="0070C0"/>
          <w:sz w:val="28"/>
          <w:szCs w:val="28"/>
          <w:lang w:eastAsia="pl-PL"/>
        </w:rPr>
        <w:t xml:space="preserve"> </w:t>
      </w:r>
      <w:r w:rsidRPr="00F632E0">
        <w:rPr>
          <w:rFonts w:ascii="Times New Roman" w:eastAsia="Times New Roman" w:hAnsi="Times New Roman" w:cs="Times New Roman"/>
          <w:color w:val="0070C0"/>
          <w:sz w:val="28"/>
          <w:szCs w:val="28"/>
          <w:lang w:eastAsia="pl-PL"/>
        </w:rPr>
        <w:t>że uczeń który używa alkoholu lub innych środków w celu wprowadzenia się w stan odurzenia, uprawia nierząd, bądź przejawia inne zachowania świadczące o jego demoralizacji (naruszanie zasad współżycia społecznego, popełnienie czynu zabronionego, systematyczne uchylanie się od spełniania obowiązku szkolnego lub obowiązku</w:t>
      </w:r>
      <w:r w:rsidRPr="00F632E0">
        <w:rPr>
          <w:rFonts w:ascii="Times New Roman" w:eastAsia="Times New Roman" w:hAnsi="Times New Roman" w:cs="Times New Roman"/>
          <w:b/>
          <w:bCs/>
          <w:color w:val="0070C0"/>
          <w:sz w:val="28"/>
          <w:szCs w:val="28"/>
          <w:lang w:eastAsia="pl-PL"/>
        </w:rPr>
        <w:t xml:space="preserve"> </w:t>
      </w:r>
      <w:r w:rsidRPr="00F632E0">
        <w:rPr>
          <w:rFonts w:ascii="Times New Roman" w:eastAsia="Times New Roman" w:hAnsi="Times New Roman" w:cs="Times New Roman"/>
          <w:color w:val="0070C0"/>
          <w:sz w:val="28"/>
          <w:szCs w:val="28"/>
          <w:lang w:eastAsia="pl-PL"/>
        </w:rPr>
        <w:t>nauki, włóczęgostwo, udział w działalności grup przestępczych) nauczyciel powinien podjąć następujące kroki:</w:t>
      </w:r>
    </w:p>
    <w:p w:rsidR="00F632E0" w:rsidRPr="00F632E0" w:rsidRDefault="00F632E0" w:rsidP="00F632E0">
      <w:pPr>
        <w:spacing w:after="0" w:line="240" w:lineRule="auto"/>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8"/>
          <w:szCs w:val="28"/>
          <w:lang w:eastAsia="pl-PL"/>
        </w:rPr>
        <w:t> </w:t>
      </w:r>
    </w:p>
    <w:p w:rsidR="00F632E0" w:rsidRPr="00F632E0" w:rsidRDefault="00F632E0" w:rsidP="00F632E0">
      <w:pPr>
        <w:spacing w:after="0" w:line="240" w:lineRule="auto"/>
        <w:ind w:left="360"/>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8"/>
          <w:szCs w:val="28"/>
          <w:lang w:eastAsia="pl-PL"/>
        </w:rPr>
        <w:t>1.      Przekazuje uzyskaną informację wychowawcy klasy.</w:t>
      </w:r>
    </w:p>
    <w:p w:rsidR="00F632E0" w:rsidRPr="00F632E0" w:rsidRDefault="00F632E0" w:rsidP="00F632E0">
      <w:pPr>
        <w:spacing w:after="0" w:line="240" w:lineRule="auto"/>
        <w:ind w:left="360"/>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8"/>
          <w:szCs w:val="28"/>
          <w:lang w:eastAsia="pl-PL"/>
        </w:rPr>
        <w:t>2.     Wychowawca informuje o fakcie pedagoga szkolnego i dyrektora szkoły.</w:t>
      </w:r>
    </w:p>
    <w:p w:rsidR="00F632E0" w:rsidRPr="00F632E0" w:rsidRDefault="00F632E0" w:rsidP="00F632E0">
      <w:pPr>
        <w:numPr>
          <w:ilvl w:val="0"/>
          <w:numId w:val="32"/>
        </w:numPr>
        <w:spacing w:after="0" w:line="240" w:lineRule="auto"/>
        <w:jc w:val="both"/>
        <w:textAlignment w:val="baseline"/>
        <w:rPr>
          <w:rFonts w:ascii="Times New Roman" w:eastAsia="Times New Roman" w:hAnsi="Times New Roman" w:cs="Times New Roman"/>
          <w:color w:val="000000"/>
          <w:sz w:val="28"/>
          <w:szCs w:val="28"/>
          <w:lang w:eastAsia="pl-PL"/>
        </w:rPr>
      </w:pPr>
      <w:r w:rsidRPr="00F632E0">
        <w:rPr>
          <w:rFonts w:ascii="Times New Roman" w:eastAsia="Times New Roman" w:hAnsi="Times New Roman" w:cs="Times New Roman"/>
          <w:color w:val="0070C0"/>
          <w:sz w:val="28"/>
          <w:szCs w:val="28"/>
          <w:lang w:eastAsia="pl-PL"/>
        </w:rPr>
        <w:t>     Wychowawca wzywa</w:t>
      </w:r>
      <w:r w:rsidRPr="00F632E0">
        <w:rPr>
          <w:rFonts w:ascii="Times New Roman" w:eastAsia="Times New Roman" w:hAnsi="Times New Roman" w:cs="Times New Roman"/>
          <w:b/>
          <w:bCs/>
          <w:color w:val="0070C0"/>
          <w:sz w:val="28"/>
          <w:szCs w:val="28"/>
          <w:lang w:eastAsia="pl-PL"/>
        </w:rPr>
        <w:t xml:space="preserve"> </w:t>
      </w:r>
      <w:r w:rsidRPr="00F632E0">
        <w:rPr>
          <w:rFonts w:ascii="Times New Roman" w:eastAsia="Times New Roman" w:hAnsi="Times New Roman" w:cs="Times New Roman"/>
          <w:color w:val="0070C0"/>
          <w:sz w:val="28"/>
          <w:szCs w:val="28"/>
          <w:lang w:eastAsia="pl-PL"/>
        </w:rPr>
        <w:t>do szkoły rodziców/prawnych opiekunów ucznia i przekazuje im uzyskaną informację. Przeprowadza rozmowę z rodzicami oraz</w:t>
      </w:r>
      <w:r w:rsidRPr="00F632E0">
        <w:rPr>
          <w:rFonts w:ascii="Times New Roman" w:eastAsia="Times New Roman" w:hAnsi="Times New Roman" w:cs="Times New Roman"/>
          <w:b/>
          <w:bCs/>
          <w:color w:val="0070C0"/>
          <w:sz w:val="28"/>
          <w:szCs w:val="28"/>
          <w:lang w:eastAsia="pl-PL"/>
        </w:rPr>
        <w:t xml:space="preserve"> -</w:t>
      </w:r>
      <w:r w:rsidRPr="00F632E0">
        <w:rPr>
          <w:rFonts w:ascii="Times New Roman" w:eastAsia="Times New Roman" w:hAnsi="Times New Roman" w:cs="Times New Roman"/>
          <w:color w:val="0070C0"/>
          <w:sz w:val="28"/>
          <w:szCs w:val="28"/>
          <w:lang w:eastAsia="pl-PL"/>
        </w:rPr>
        <w:t xml:space="preserve"> w</w:t>
      </w:r>
      <w:r w:rsidRPr="00F632E0">
        <w:rPr>
          <w:rFonts w:ascii="Times New Roman" w:eastAsia="Times New Roman" w:hAnsi="Times New Roman" w:cs="Times New Roman"/>
          <w:b/>
          <w:bCs/>
          <w:color w:val="0070C0"/>
          <w:sz w:val="28"/>
          <w:szCs w:val="28"/>
          <w:lang w:eastAsia="pl-PL"/>
        </w:rPr>
        <w:t xml:space="preserve"> </w:t>
      </w:r>
      <w:r w:rsidRPr="00F632E0">
        <w:rPr>
          <w:rFonts w:ascii="Times New Roman" w:eastAsia="Times New Roman" w:hAnsi="Times New Roman" w:cs="Times New Roman"/>
          <w:color w:val="0070C0"/>
          <w:sz w:val="28"/>
          <w:szCs w:val="28"/>
          <w:lang w:eastAsia="pl-PL"/>
        </w:rPr>
        <w:t>ich obecności - z uczniem. W przypadku potwierdzenia uzyskanej informacji, zobowiązuje ucznia do zaniechania negatywnego postępowania, rodziców zaś bezwzględnie do szczególnego nadzoru nad dzieckiem.</w:t>
      </w:r>
    </w:p>
    <w:p w:rsidR="00F632E0" w:rsidRPr="00F632E0" w:rsidRDefault="00F632E0" w:rsidP="00F632E0">
      <w:pPr>
        <w:spacing w:after="0" w:line="240" w:lineRule="auto"/>
        <w:ind w:left="435"/>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8"/>
          <w:szCs w:val="28"/>
          <w:lang w:eastAsia="pl-PL"/>
        </w:rPr>
        <w:t>4.     Jeżeli rodzice odmawiają współpracy z kadrą pedagogiczną lub nie reagują na wezwanie do stawiennictwa w szkole, a nadal z wiarygodnych źródeł napływają informacje o wymienionych wyżej przejawach demoralizacji nieletniego, szkoła pisemnie powiadamia o zaistniałej sytuacji sąd rodzinny lub Policję (specjalistę ds. nieletnich). Podobnie w sytuacji, gdy szkoła wykorzysta wszystkie dostępne jej metody oddziaływań wychowawczych, (rozmowa z rodzicami, ostrzeżenie ucznia, spotkania z pedagogiem/psychologiem, itp.) i ich zastosowanie nie przynosi oczekiwanych rezultatów. Dalszy tok postępowania leży w kompetencji tych instytucji, zgodnie z warunkami określonymi w ustawie z dnia 26 października 1982 r. o postępowaniu w sprawach nieletnich. “.</w:t>
      </w:r>
    </w:p>
    <w:p w:rsidR="00F632E0" w:rsidRPr="00F632E0" w:rsidRDefault="00F632E0" w:rsidP="00F632E0">
      <w:pPr>
        <w:spacing w:after="0" w:line="240" w:lineRule="auto"/>
        <w:ind w:left="435"/>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8"/>
          <w:szCs w:val="28"/>
          <w:lang w:eastAsia="pl-PL"/>
        </w:rPr>
        <w:t>5.       W przypadku uzyskania informacji o popełnieniu przez ucznia, który ukończył 17 lat, przestępstwa ściganego z urzędu lub udziału w działalności grup przestępczych, zgodnie z art. 304 § 2 kodeksu postępowania karnego, szkoła jako instytucja jest obowiązana niezwłocznie zawiadomić o tym prokuratora lub Policję.</w:t>
      </w:r>
    </w:p>
    <w:p w:rsidR="00F632E0" w:rsidRPr="00F632E0" w:rsidRDefault="00F632E0" w:rsidP="00F632E0">
      <w:pPr>
        <w:spacing w:after="0" w:line="240" w:lineRule="auto"/>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b/>
          <w:bCs/>
          <w:color w:val="0070C0"/>
          <w:sz w:val="28"/>
          <w:szCs w:val="28"/>
          <w:lang w:eastAsia="pl-PL"/>
        </w:rPr>
        <w:t> </w:t>
      </w:r>
    </w:p>
    <w:p w:rsidR="007E1278" w:rsidRDefault="007E1278" w:rsidP="00F632E0">
      <w:pPr>
        <w:spacing w:after="240" w:line="240" w:lineRule="auto"/>
        <w:rPr>
          <w:rFonts w:ascii="Times New Roman" w:eastAsia="Times New Roman" w:hAnsi="Times New Roman" w:cs="Times New Roman"/>
          <w:sz w:val="24"/>
          <w:szCs w:val="24"/>
          <w:lang w:eastAsia="pl-PL"/>
        </w:rPr>
      </w:pPr>
    </w:p>
    <w:p w:rsidR="00F632E0" w:rsidRPr="00F632E0" w:rsidRDefault="00F632E0" w:rsidP="00F632E0">
      <w:pPr>
        <w:spacing w:after="240" w:line="240" w:lineRule="auto"/>
        <w:rPr>
          <w:rFonts w:ascii="Times New Roman" w:eastAsia="Times New Roman" w:hAnsi="Times New Roman" w:cs="Times New Roman"/>
          <w:sz w:val="24"/>
          <w:szCs w:val="24"/>
          <w:lang w:eastAsia="pl-PL"/>
        </w:rPr>
      </w:pPr>
      <w:r w:rsidRPr="00F632E0">
        <w:rPr>
          <w:rFonts w:ascii="Times New Roman" w:eastAsia="Times New Roman" w:hAnsi="Times New Roman" w:cs="Times New Roman"/>
          <w:sz w:val="24"/>
          <w:szCs w:val="24"/>
          <w:lang w:eastAsia="pl-PL"/>
        </w:rPr>
        <w:lastRenderedPageBreak/>
        <w:br/>
      </w:r>
    </w:p>
    <w:p w:rsidR="00F632E0" w:rsidRPr="00F632E0" w:rsidRDefault="00F632E0" w:rsidP="00F632E0">
      <w:pPr>
        <w:spacing w:after="0" w:line="240" w:lineRule="auto"/>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b/>
          <w:bCs/>
          <w:color w:val="0070C0"/>
          <w:sz w:val="28"/>
          <w:szCs w:val="28"/>
          <w:lang w:eastAsia="pl-PL"/>
        </w:rPr>
        <w:t>II.</w:t>
      </w:r>
      <w:r w:rsidRPr="00F632E0">
        <w:rPr>
          <w:rFonts w:ascii="Times New Roman" w:eastAsia="Times New Roman" w:hAnsi="Times New Roman" w:cs="Times New Roman"/>
          <w:color w:val="0070C0"/>
          <w:sz w:val="28"/>
          <w:szCs w:val="28"/>
          <w:lang w:eastAsia="pl-PL"/>
        </w:rPr>
        <w:t xml:space="preserve"> </w:t>
      </w:r>
    </w:p>
    <w:p w:rsidR="00F632E0" w:rsidRPr="00F632E0" w:rsidRDefault="00F632E0" w:rsidP="00F632E0">
      <w:pPr>
        <w:spacing w:after="0" w:line="240" w:lineRule="auto"/>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b/>
          <w:bCs/>
          <w:color w:val="0070C0"/>
          <w:sz w:val="28"/>
          <w:szCs w:val="28"/>
          <w:lang w:eastAsia="pl-PL"/>
        </w:rPr>
        <w:t>W przypadku gdy nauczyciel podejrzewa, że na terenie szkoły uczeń znajduje się pod wpływem alkoholu lub narkotyków powinien podjąć następujące kroki:</w:t>
      </w:r>
    </w:p>
    <w:p w:rsidR="00F632E0" w:rsidRPr="00F632E0" w:rsidRDefault="00F632E0" w:rsidP="00F632E0">
      <w:pPr>
        <w:spacing w:after="0" w:line="240" w:lineRule="auto"/>
        <w:rPr>
          <w:rFonts w:ascii="Times New Roman" w:eastAsia="Times New Roman" w:hAnsi="Times New Roman" w:cs="Times New Roman"/>
          <w:sz w:val="24"/>
          <w:szCs w:val="24"/>
          <w:lang w:eastAsia="pl-PL"/>
        </w:rPr>
      </w:pPr>
    </w:p>
    <w:p w:rsidR="00F632E0" w:rsidRPr="00F632E0" w:rsidRDefault="00F632E0" w:rsidP="00F632E0">
      <w:pPr>
        <w:spacing w:after="0" w:line="240" w:lineRule="auto"/>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8"/>
          <w:szCs w:val="28"/>
          <w:lang w:eastAsia="pl-PL"/>
        </w:rPr>
        <w:t> </w:t>
      </w:r>
    </w:p>
    <w:p w:rsidR="00F632E0" w:rsidRPr="00F632E0" w:rsidRDefault="00F632E0" w:rsidP="00F632E0">
      <w:pPr>
        <w:spacing w:after="0" w:line="240" w:lineRule="auto"/>
        <w:ind w:left="360"/>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8"/>
          <w:szCs w:val="28"/>
          <w:lang w:eastAsia="pl-PL"/>
        </w:rPr>
        <w:t>1.      Powiadamia o swoich przypuszczeniach wychowawcę klasy, pedagoga.</w:t>
      </w:r>
    </w:p>
    <w:p w:rsidR="00F632E0" w:rsidRPr="00F632E0" w:rsidRDefault="00F632E0" w:rsidP="00F632E0">
      <w:pPr>
        <w:spacing w:after="0" w:line="240" w:lineRule="auto"/>
        <w:ind w:left="360"/>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8"/>
          <w:szCs w:val="28"/>
          <w:lang w:eastAsia="pl-PL"/>
        </w:rPr>
        <w:t>2.      Odizolowuje ucznia od reszty klasy, ale ze względów bezpieczeństwa nie pozostawia go samego; stwarza warunki, w których nie będzie zagrożone jego życie ani zdrowie.</w:t>
      </w:r>
    </w:p>
    <w:p w:rsidR="00F632E0" w:rsidRPr="00F632E0" w:rsidRDefault="00F632E0" w:rsidP="00F632E0">
      <w:pPr>
        <w:spacing w:after="0" w:line="240" w:lineRule="auto"/>
        <w:ind w:left="360"/>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8"/>
          <w:szCs w:val="28"/>
          <w:lang w:eastAsia="pl-PL"/>
        </w:rPr>
        <w:t>3.      Wzywa pielęgniarkę w celu stwierdzenia stanu zdrowia, ewentualnie udzielenia pomocy medycznej.</w:t>
      </w:r>
    </w:p>
    <w:p w:rsidR="00F632E0" w:rsidRPr="00F632E0" w:rsidRDefault="00F632E0" w:rsidP="00F632E0">
      <w:pPr>
        <w:spacing w:after="0" w:line="240" w:lineRule="auto"/>
        <w:ind w:left="360"/>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8"/>
          <w:szCs w:val="28"/>
          <w:lang w:eastAsia="pl-PL"/>
        </w:rPr>
        <w:t>4.      Zawiadamia o fakcie dyrekcję szkoły oraz rodziców/opiekunów, których zobowiązuje do niezwłocznego odebrania ucznia ze szkoły.</w:t>
      </w:r>
    </w:p>
    <w:p w:rsidR="00F632E0" w:rsidRPr="00F632E0" w:rsidRDefault="00F632E0" w:rsidP="00F632E0">
      <w:pPr>
        <w:spacing w:after="0" w:line="240" w:lineRule="auto"/>
        <w:ind w:left="851"/>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8"/>
          <w:szCs w:val="28"/>
          <w:lang w:eastAsia="pl-PL"/>
        </w:rPr>
        <w:t>       W przypadku odmowy ze strony rodziców/ opiekunów, dyrektor szkoły decyduje  o pozostaniu ucznia w szkole, czy też przewiezieniu ucznia do placówki służby zdrowia, bądź też przekazania go do dyspozycji funkcjonariuszom policji  .</w:t>
      </w:r>
    </w:p>
    <w:p w:rsidR="00F632E0" w:rsidRPr="00F632E0" w:rsidRDefault="00F632E0" w:rsidP="00F632E0">
      <w:pPr>
        <w:spacing w:after="0" w:line="240" w:lineRule="auto"/>
        <w:ind w:left="851"/>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8"/>
          <w:szCs w:val="28"/>
          <w:lang w:eastAsia="pl-PL"/>
        </w:rPr>
        <w:t>       W przypadku ucznia będącego pod wpływem alkoholu - jeżeli rodzice odmawiają przyjazdu, szkoła zawiadamia najbliższą jednostkę Policji.</w:t>
      </w:r>
    </w:p>
    <w:p w:rsidR="00F632E0" w:rsidRPr="00F632E0" w:rsidRDefault="00F632E0" w:rsidP="00F632E0">
      <w:pPr>
        <w:spacing w:after="0" w:line="240" w:lineRule="auto"/>
        <w:ind w:firstLine="60"/>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8"/>
          <w:szCs w:val="28"/>
          <w:lang w:eastAsia="pl-PL"/>
        </w:rPr>
        <w:t> </w:t>
      </w:r>
    </w:p>
    <w:p w:rsidR="00F632E0" w:rsidRPr="00F632E0" w:rsidRDefault="00F632E0" w:rsidP="00F632E0">
      <w:pPr>
        <w:spacing w:after="0" w:line="240" w:lineRule="auto"/>
        <w:rPr>
          <w:rFonts w:ascii="Times New Roman" w:eastAsia="Times New Roman" w:hAnsi="Times New Roman" w:cs="Times New Roman"/>
          <w:sz w:val="24"/>
          <w:szCs w:val="24"/>
          <w:lang w:eastAsia="pl-PL"/>
        </w:rPr>
      </w:pPr>
    </w:p>
    <w:p w:rsidR="00F632E0" w:rsidRPr="00F632E0" w:rsidRDefault="00F632E0" w:rsidP="00F632E0">
      <w:pPr>
        <w:spacing w:after="0" w:line="240" w:lineRule="auto"/>
        <w:ind w:firstLine="60"/>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8"/>
          <w:szCs w:val="28"/>
          <w:lang w:eastAsia="pl-PL"/>
        </w:rPr>
        <w:t> </w:t>
      </w:r>
    </w:p>
    <w:p w:rsidR="00F632E0" w:rsidRPr="00F632E0" w:rsidRDefault="00F632E0" w:rsidP="00F632E0">
      <w:pPr>
        <w:spacing w:after="0" w:line="240" w:lineRule="auto"/>
        <w:rPr>
          <w:rFonts w:ascii="Times New Roman" w:eastAsia="Times New Roman" w:hAnsi="Times New Roman" w:cs="Times New Roman"/>
          <w:sz w:val="24"/>
          <w:szCs w:val="24"/>
          <w:lang w:eastAsia="pl-PL"/>
        </w:rPr>
      </w:pPr>
    </w:p>
    <w:p w:rsidR="00F632E0" w:rsidRPr="00F632E0" w:rsidRDefault="00F632E0" w:rsidP="00F632E0">
      <w:pPr>
        <w:spacing w:after="0" w:line="240" w:lineRule="auto"/>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8"/>
          <w:szCs w:val="28"/>
          <w:lang w:eastAsia="pl-PL"/>
        </w:rPr>
        <w:t> </w:t>
      </w:r>
    </w:p>
    <w:p w:rsidR="00F632E0" w:rsidRPr="00F632E0" w:rsidRDefault="00F632E0" w:rsidP="00F632E0">
      <w:pPr>
        <w:spacing w:after="0" w:line="240" w:lineRule="auto"/>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b/>
          <w:bCs/>
          <w:color w:val="0070C0"/>
          <w:sz w:val="28"/>
          <w:szCs w:val="28"/>
          <w:lang w:eastAsia="pl-PL"/>
        </w:rPr>
        <w:t>III.</w:t>
      </w:r>
      <w:r w:rsidRPr="00F632E0">
        <w:rPr>
          <w:rFonts w:ascii="Times New Roman" w:eastAsia="Times New Roman" w:hAnsi="Times New Roman" w:cs="Times New Roman"/>
          <w:color w:val="0070C0"/>
          <w:sz w:val="28"/>
          <w:szCs w:val="28"/>
          <w:lang w:eastAsia="pl-PL"/>
        </w:rPr>
        <w:t xml:space="preserve"> </w:t>
      </w:r>
      <w:r w:rsidRPr="00F632E0">
        <w:rPr>
          <w:rFonts w:ascii="Times New Roman" w:eastAsia="Times New Roman" w:hAnsi="Times New Roman" w:cs="Times New Roman"/>
          <w:b/>
          <w:bCs/>
          <w:color w:val="0070C0"/>
          <w:sz w:val="28"/>
          <w:szCs w:val="28"/>
          <w:lang w:eastAsia="pl-PL"/>
        </w:rPr>
        <w:t>W przypadku, gdy nauczyciel znajduje na terenie szkoły substancję przypominającą wyglądem narkotyk powinien podjąć następujące kroki:</w:t>
      </w:r>
    </w:p>
    <w:p w:rsidR="00F632E0" w:rsidRPr="00F632E0" w:rsidRDefault="00F632E0" w:rsidP="00F632E0">
      <w:pPr>
        <w:spacing w:after="0" w:line="240" w:lineRule="auto"/>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8"/>
          <w:szCs w:val="28"/>
          <w:lang w:eastAsia="pl-PL"/>
        </w:rPr>
        <w:t> </w:t>
      </w:r>
    </w:p>
    <w:p w:rsidR="00F632E0" w:rsidRPr="00F632E0" w:rsidRDefault="00F632E0" w:rsidP="00F632E0">
      <w:pPr>
        <w:spacing w:after="0" w:line="240" w:lineRule="auto"/>
        <w:ind w:left="720"/>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8"/>
          <w:szCs w:val="28"/>
          <w:lang w:eastAsia="pl-PL"/>
        </w:rPr>
        <w:t>1.      Nauczyciel o zaistniałym fakcie  powiadamia pedagoga i dyrektora zachowując środki ostrożności zabezpiecza substancję przed dostępem do niej osób niepowołanych oraz ewentualnym jej zniszczeniem do czasu przyjazdu Policji, próbuje (o ile to jest możliwe w zakresie działań pedagogicznych) ustalić, do kogo znaleziona substancja należy.</w:t>
      </w:r>
    </w:p>
    <w:p w:rsidR="00F632E0" w:rsidRPr="00F632E0" w:rsidRDefault="00F632E0" w:rsidP="00F632E0">
      <w:pPr>
        <w:spacing w:after="0" w:line="240" w:lineRule="auto"/>
        <w:ind w:left="720"/>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8"/>
          <w:szCs w:val="28"/>
          <w:lang w:eastAsia="pl-PL"/>
        </w:rPr>
        <w:t>2.      Powiadamia o zaistniałym zdarzeniu dyrekcję szkoły .</w:t>
      </w:r>
    </w:p>
    <w:p w:rsidR="00F632E0" w:rsidRPr="00F632E0" w:rsidRDefault="00F632E0" w:rsidP="00F632E0">
      <w:pPr>
        <w:spacing w:after="0" w:line="240" w:lineRule="auto"/>
        <w:ind w:left="720"/>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8"/>
          <w:szCs w:val="28"/>
          <w:lang w:eastAsia="pl-PL"/>
        </w:rPr>
        <w:t>3.      Dyrektor(pedagog) wzywa Policję.</w:t>
      </w:r>
    </w:p>
    <w:p w:rsidR="00F632E0" w:rsidRPr="00F632E0" w:rsidRDefault="00F632E0" w:rsidP="00F632E0">
      <w:pPr>
        <w:spacing w:after="0" w:line="240" w:lineRule="auto"/>
        <w:ind w:left="720"/>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8"/>
          <w:szCs w:val="28"/>
          <w:lang w:eastAsia="pl-PL"/>
        </w:rPr>
        <w:t>4.      Po przyjeździe Policji niezwłocznie przekazuje zabezpieczoną substancję i przekazuje informacje dotyczące szczegółów zdarzenia.</w:t>
      </w:r>
    </w:p>
    <w:p w:rsidR="00F632E0" w:rsidRPr="00F632E0" w:rsidRDefault="00F632E0" w:rsidP="00F632E0">
      <w:pPr>
        <w:spacing w:after="0" w:line="240" w:lineRule="auto"/>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8"/>
          <w:szCs w:val="28"/>
          <w:lang w:eastAsia="pl-PL"/>
        </w:rPr>
        <w:t> </w:t>
      </w:r>
    </w:p>
    <w:p w:rsidR="007E1278" w:rsidRDefault="007E1278" w:rsidP="00F632E0">
      <w:pPr>
        <w:spacing w:after="0" w:line="240" w:lineRule="auto"/>
        <w:jc w:val="both"/>
        <w:rPr>
          <w:rFonts w:ascii="Times New Roman" w:eastAsia="Times New Roman" w:hAnsi="Times New Roman" w:cs="Times New Roman"/>
          <w:b/>
          <w:bCs/>
          <w:color w:val="0070C0"/>
          <w:sz w:val="28"/>
          <w:szCs w:val="28"/>
          <w:lang w:eastAsia="pl-PL"/>
        </w:rPr>
      </w:pPr>
    </w:p>
    <w:p w:rsidR="007E1278" w:rsidRDefault="007E1278" w:rsidP="00F632E0">
      <w:pPr>
        <w:spacing w:after="0" w:line="240" w:lineRule="auto"/>
        <w:jc w:val="both"/>
        <w:rPr>
          <w:rFonts w:ascii="Times New Roman" w:eastAsia="Times New Roman" w:hAnsi="Times New Roman" w:cs="Times New Roman"/>
          <w:b/>
          <w:bCs/>
          <w:color w:val="0070C0"/>
          <w:sz w:val="28"/>
          <w:szCs w:val="28"/>
          <w:lang w:eastAsia="pl-PL"/>
        </w:rPr>
      </w:pPr>
    </w:p>
    <w:p w:rsidR="007E1278" w:rsidRDefault="007E1278" w:rsidP="00F632E0">
      <w:pPr>
        <w:spacing w:after="0" w:line="240" w:lineRule="auto"/>
        <w:jc w:val="both"/>
        <w:rPr>
          <w:rFonts w:ascii="Times New Roman" w:eastAsia="Times New Roman" w:hAnsi="Times New Roman" w:cs="Times New Roman"/>
          <w:b/>
          <w:bCs/>
          <w:color w:val="0070C0"/>
          <w:sz w:val="28"/>
          <w:szCs w:val="28"/>
          <w:lang w:eastAsia="pl-PL"/>
        </w:rPr>
      </w:pPr>
    </w:p>
    <w:p w:rsidR="00F632E0" w:rsidRPr="00F632E0" w:rsidRDefault="00F632E0" w:rsidP="00F632E0">
      <w:pPr>
        <w:spacing w:after="0" w:line="240" w:lineRule="auto"/>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b/>
          <w:bCs/>
          <w:color w:val="0070C0"/>
          <w:sz w:val="28"/>
          <w:szCs w:val="28"/>
          <w:lang w:eastAsia="pl-PL"/>
        </w:rPr>
        <w:t>IV. W przypadku, gdy nauczyciel podejrzewa, że uczeń posiada przy sobie substancję przypominającą narkotyk, powinien podjąć następujące kroki:</w:t>
      </w:r>
    </w:p>
    <w:p w:rsidR="00F632E0" w:rsidRPr="00F632E0" w:rsidRDefault="00F632E0" w:rsidP="00F632E0">
      <w:pPr>
        <w:spacing w:after="0" w:line="240" w:lineRule="auto"/>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8"/>
          <w:szCs w:val="28"/>
          <w:lang w:eastAsia="pl-PL"/>
        </w:rPr>
        <w:t> </w:t>
      </w:r>
    </w:p>
    <w:p w:rsidR="00F632E0" w:rsidRPr="00F632E0" w:rsidRDefault="00F632E0" w:rsidP="00F632E0">
      <w:pPr>
        <w:spacing w:after="0" w:line="240" w:lineRule="auto"/>
        <w:ind w:left="360"/>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8"/>
          <w:szCs w:val="28"/>
          <w:lang w:eastAsia="pl-PL"/>
        </w:rPr>
        <w:t>1.      Powiadamia dyrektora i pedagoga.</w:t>
      </w:r>
    </w:p>
    <w:p w:rsidR="00F632E0" w:rsidRPr="00F632E0" w:rsidRDefault="00F632E0" w:rsidP="00F632E0">
      <w:pPr>
        <w:spacing w:after="0" w:line="240" w:lineRule="auto"/>
        <w:ind w:left="360"/>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8"/>
          <w:szCs w:val="28"/>
          <w:lang w:eastAsia="pl-PL"/>
        </w:rPr>
        <w:t>2.      Nauczyciel w obecności innej osoby (pedagog, dyrektor, itp.) ma prawo żądać, aby uczeń przekazał mu tę substancję, pokazał zawartość torby szkolnej oraz kieszeni (we własnej odzieży), ew. innych przedmiotów budzących podejrzenie co do ich związku z poszukiwaną -substancją. Nauczycielowi nie wolno (nie ma prawa) samodzielnie wykonać czynności przeszukania odzieży ani teczki ucznia - jest to czynność zastrzeżona wyłącznie dla Policji.</w:t>
      </w:r>
    </w:p>
    <w:p w:rsidR="00F632E0" w:rsidRPr="00F632E0" w:rsidRDefault="00F632E0" w:rsidP="00F632E0">
      <w:pPr>
        <w:spacing w:after="0" w:line="240" w:lineRule="auto"/>
        <w:ind w:left="360"/>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8"/>
          <w:szCs w:val="28"/>
          <w:lang w:eastAsia="pl-PL"/>
        </w:rPr>
        <w:t>3.      Pedagog powiadamia o zaistniałym zdarzeniu rodziców/opiekunów ucznia i wzywa ich do natychmiastowego stawiennictwa.</w:t>
      </w:r>
    </w:p>
    <w:p w:rsidR="00F632E0" w:rsidRPr="00F632E0" w:rsidRDefault="00F632E0" w:rsidP="00F632E0">
      <w:pPr>
        <w:spacing w:after="0" w:line="240" w:lineRule="auto"/>
        <w:ind w:left="360"/>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8"/>
          <w:szCs w:val="28"/>
          <w:lang w:eastAsia="pl-PL"/>
        </w:rPr>
        <w:t>4.      W przypadku, gdy uczeń na prośbę nauczyciela nie chce przekazać substancji, ani pokazać zawartości teczki, szkoła wzywa Policję, która po przyjeździe przeszukuje odzież i przedmioty należące do ucznia oraz zabezpiecza znalezioną substancję i zabiera ją do ekspertyzy. </w:t>
      </w:r>
    </w:p>
    <w:p w:rsidR="00F632E0" w:rsidRPr="00F632E0" w:rsidRDefault="00F632E0" w:rsidP="00F632E0">
      <w:pPr>
        <w:spacing w:after="0" w:line="240" w:lineRule="auto"/>
        <w:ind w:left="360"/>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8"/>
          <w:szCs w:val="28"/>
          <w:lang w:eastAsia="pl-PL"/>
        </w:rPr>
        <w:t>5.      Jeżeli uczeń wyda substancję dobrowolnie, pedagog, po odpowiednim jej zabezpieczeniu, bezzwłocznie przekazuje ją do jednostki Policji. Wcześniej próbuje ustalić, w jaki sposób i od kogo, uczeń nabył substancję. Całe zdarzenie pedagog dokumentuje, sporządzając możliwie dokładną notatkę z ustaleń wraz ze swoimi spostrzeżeniami.</w:t>
      </w:r>
    </w:p>
    <w:p w:rsidR="00F632E0" w:rsidRPr="00F632E0" w:rsidRDefault="00F632E0" w:rsidP="00F632E0">
      <w:pPr>
        <w:spacing w:after="0" w:line="240" w:lineRule="auto"/>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8"/>
          <w:szCs w:val="28"/>
          <w:lang w:eastAsia="pl-PL"/>
        </w:rPr>
        <w:t> </w:t>
      </w:r>
    </w:p>
    <w:p w:rsidR="00F632E0" w:rsidRPr="00F632E0" w:rsidRDefault="00F632E0" w:rsidP="00F632E0">
      <w:pPr>
        <w:spacing w:after="0" w:line="240" w:lineRule="auto"/>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8"/>
          <w:szCs w:val="28"/>
          <w:lang w:eastAsia="pl-PL"/>
        </w:rPr>
        <w:t> </w:t>
      </w:r>
    </w:p>
    <w:p w:rsidR="00F632E0" w:rsidRPr="00F632E0" w:rsidRDefault="00F632E0" w:rsidP="00F632E0">
      <w:pPr>
        <w:spacing w:after="0" w:line="240" w:lineRule="auto"/>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8"/>
          <w:szCs w:val="28"/>
          <w:lang w:eastAsia="pl-PL"/>
        </w:rPr>
        <w:t>Każde z opisywanych zachowań jest czynem karalnym w rozumieniu przepisów Ustawy o postępowaniu w sprawach nieletnich, jeśli sprawcą jest uczeń, który ukończył 13 lat a nie ukończył 17 lat uczeń, który dopuszcza się powyższych czynów po ukończeniu 17 lat popełnia przestępstwo i podlega przepisom ustawy z dnia 6 czerwca 1997 r. - Kodeks postępowania karnego.</w:t>
      </w:r>
    </w:p>
    <w:p w:rsidR="00F632E0" w:rsidRPr="00F632E0" w:rsidRDefault="00F632E0" w:rsidP="00F632E0">
      <w:pPr>
        <w:spacing w:after="0" w:line="240" w:lineRule="auto"/>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8"/>
          <w:szCs w:val="28"/>
          <w:lang w:eastAsia="pl-PL"/>
        </w:rPr>
        <w:t>W każdym przypadku popełnienia czynu karalnego przez ucznia, który nie ukończył 17 lat należy zawiadomić Policję lub sąd rodzinny, a w przypadku popełnienia przestępstwa przez ucznia, który ukończył 17 rok życia, prokuratora lub Policję.</w:t>
      </w:r>
    </w:p>
    <w:p w:rsidR="00F632E0" w:rsidRPr="00F632E0" w:rsidRDefault="00F632E0" w:rsidP="00F632E0">
      <w:pPr>
        <w:spacing w:after="240" w:line="240" w:lineRule="auto"/>
        <w:rPr>
          <w:rFonts w:ascii="Times New Roman" w:eastAsia="Times New Roman" w:hAnsi="Times New Roman" w:cs="Times New Roman"/>
          <w:sz w:val="24"/>
          <w:szCs w:val="24"/>
          <w:lang w:eastAsia="pl-PL"/>
        </w:rPr>
      </w:pP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p>
    <w:p w:rsidR="007E1278" w:rsidRDefault="007E1278" w:rsidP="00F632E0">
      <w:pPr>
        <w:spacing w:after="0" w:line="240" w:lineRule="auto"/>
        <w:jc w:val="both"/>
        <w:rPr>
          <w:rFonts w:ascii="Times New Roman" w:eastAsia="Times New Roman" w:hAnsi="Times New Roman" w:cs="Times New Roman"/>
          <w:b/>
          <w:bCs/>
          <w:color w:val="0070C0"/>
          <w:sz w:val="28"/>
          <w:szCs w:val="28"/>
          <w:lang w:eastAsia="pl-PL"/>
        </w:rPr>
      </w:pPr>
    </w:p>
    <w:p w:rsidR="007E1278" w:rsidRDefault="007E1278" w:rsidP="00F632E0">
      <w:pPr>
        <w:spacing w:after="0" w:line="240" w:lineRule="auto"/>
        <w:jc w:val="both"/>
        <w:rPr>
          <w:rFonts w:ascii="Times New Roman" w:eastAsia="Times New Roman" w:hAnsi="Times New Roman" w:cs="Times New Roman"/>
          <w:b/>
          <w:bCs/>
          <w:color w:val="0070C0"/>
          <w:sz w:val="28"/>
          <w:szCs w:val="28"/>
          <w:lang w:eastAsia="pl-PL"/>
        </w:rPr>
      </w:pPr>
    </w:p>
    <w:p w:rsidR="007E1278" w:rsidRDefault="007E1278" w:rsidP="00F632E0">
      <w:pPr>
        <w:spacing w:after="0" w:line="240" w:lineRule="auto"/>
        <w:jc w:val="both"/>
        <w:rPr>
          <w:rFonts w:ascii="Times New Roman" w:eastAsia="Times New Roman" w:hAnsi="Times New Roman" w:cs="Times New Roman"/>
          <w:b/>
          <w:bCs/>
          <w:color w:val="0070C0"/>
          <w:sz w:val="28"/>
          <w:szCs w:val="28"/>
          <w:lang w:eastAsia="pl-PL"/>
        </w:rPr>
      </w:pPr>
    </w:p>
    <w:p w:rsidR="007E1278" w:rsidRDefault="007E1278" w:rsidP="00F632E0">
      <w:pPr>
        <w:spacing w:after="0" w:line="240" w:lineRule="auto"/>
        <w:jc w:val="both"/>
        <w:rPr>
          <w:rFonts w:ascii="Times New Roman" w:eastAsia="Times New Roman" w:hAnsi="Times New Roman" w:cs="Times New Roman"/>
          <w:b/>
          <w:bCs/>
          <w:color w:val="0070C0"/>
          <w:sz w:val="28"/>
          <w:szCs w:val="28"/>
          <w:lang w:eastAsia="pl-PL"/>
        </w:rPr>
      </w:pPr>
    </w:p>
    <w:p w:rsidR="00F632E0" w:rsidRPr="00F632E0" w:rsidRDefault="00F632E0" w:rsidP="00F632E0">
      <w:pPr>
        <w:spacing w:after="0" w:line="240" w:lineRule="auto"/>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b/>
          <w:bCs/>
          <w:color w:val="0070C0"/>
          <w:sz w:val="28"/>
          <w:szCs w:val="28"/>
          <w:lang w:eastAsia="pl-PL"/>
        </w:rPr>
        <w:t> Postępowanie wobec sprawcy czynu karalnego /przestępstwa:</w:t>
      </w:r>
    </w:p>
    <w:p w:rsidR="00F632E0" w:rsidRPr="00F632E0" w:rsidRDefault="00F632E0" w:rsidP="00F632E0">
      <w:pPr>
        <w:spacing w:after="0" w:line="240" w:lineRule="auto"/>
        <w:ind w:left="360"/>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8"/>
          <w:szCs w:val="28"/>
          <w:lang w:eastAsia="pl-PL"/>
        </w:rPr>
        <w:t>1.      niezwłoczne powiadomienie dyrektora szkoły,</w:t>
      </w:r>
    </w:p>
    <w:p w:rsidR="00F632E0" w:rsidRPr="00F632E0" w:rsidRDefault="00F632E0" w:rsidP="00F632E0">
      <w:pPr>
        <w:spacing w:after="0" w:line="240" w:lineRule="auto"/>
        <w:ind w:left="360"/>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8"/>
          <w:szCs w:val="28"/>
          <w:lang w:eastAsia="pl-PL"/>
        </w:rPr>
        <w:t>2.      ustalenie okoliczności czynu i ewentualnych świadków zdarzenia,</w:t>
      </w:r>
    </w:p>
    <w:p w:rsidR="00F632E0" w:rsidRPr="00F632E0" w:rsidRDefault="00F632E0" w:rsidP="00F632E0">
      <w:pPr>
        <w:spacing w:after="0" w:line="240" w:lineRule="auto"/>
        <w:ind w:left="360"/>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8"/>
          <w:szCs w:val="28"/>
          <w:lang w:eastAsia="pl-PL"/>
        </w:rPr>
        <w:t>3.       przekazanie sprawcy (o ile jest znany i przebywa na terenie szkoły) dyrektorowi szkoły, lub pedagogowi szkolnemu pod opiekę,</w:t>
      </w:r>
    </w:p>
    <w:p w:rsidR="00F632E0" w:rsidRPr="00F632E0" w:rsidRDefault="00F632E0" w:rsidP="00F632E0">
      <w:pPr>
        <w:spacing w:after="0" w:line="240" w:lineRule="auto"/>
        <w:ind w:left="360"/>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8"/>
          <w:szCs w:val="28"/>
          <w:lang w:eastAsia="pl-PL"/>
        </w:rPr>
        <w:t>4.      powiadomienie rodziców ucznia,</w:t>
      </w:r>
    </w:p>
    <w:p w:rsidR="00F632E0" w:rsidRPr="00F632E0" w:rsidRDefault="00F632E0" w:rsidP="00F632E0">
      <w:pPr>
        <w:spacing w:after="0" w:line="240" w:lineRule="auto"/>
        <w:ind w:left="360"/>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8"/>
          <w:szCs w:val="28"/>
          <w:lang w:eastAsia="pl-PL"/>
        </w:rPr>
        <w:t>5.      niezwłoczne powiadomienie Policji w przypadku gdy sprawa jest poważna (rozbój, uszkodzenie ciała, itp.), lub sprawca nie jest uczniem szkoły i jego tożsamość nie jest nikomu znana,</w:t>
      </w:r>
    </w:p>
    <w:p w:rsidR="00F632E0" w:rsidRPr="00F632E0" w:rsidRDefault="00F632E0" w:rsidP="00F632E0">
      <w:pPr>
        <w:spacing w:after="0" w:line="240" w:lineRule="auto"/>
        <w:ind w:left="360"/>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8"/>
          <w:szCs w:val="28"/>
          <w:lang w:eastAsia="pl-PL"/>
        </w:rPr>
        <w:t>6.      zabezpieczenie ewentualnych dowodów przestępstwa, lub przedmiotów pochodzących z przestępstwa i przekazanie ich Policji .</w:t>
      </w:r>
    </w:p>
    <w:p w:rsidR="00F632E0" w:rsidRPr="00F632E0" w:rsidRDefault="00F632E0" w:rsidP="00F632E0">
      <w:pPr>
        <w:spacing w:after="0" w:line="240" w:lineRule="auto"/>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8"/>
          <w:szCs w:val="28"/>
          <w:lang w:eastAsia="pl-PL"/>
        </w:rPr>
        <w:t> </w:t>
      </w:r>
    </w:p>
    <w:p w:rsidR="00F632E0" w:rsidRPr="00F632E0" w:rsidRDefault="00F632E0" w:rsidP="00F632E0">
      <w:pPr>
        <w:spacing w:after="0" w:line="240" w:lineRule="auto"/>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b/>
          <w:bCs/>
          <w:color w:val="0070C0"/>
          <w:sz w:val="28"/>
          <w:szCs w:val="28"/>
          <w:lang w:eastAsia="pl-PL"/>
        </w:rPr>
        <w:t>Postępowanie nauczyciela/wychowawcy wobec ucznia, który stał się ofiarą czynu karalnego.</w:t>
      </w:r>
    </w:p>
    <w:p w:rsidR="00F632E0" w:rsidRPr="00F632E0" w:rsidRDefault="00F632E0" w:rsidP="00F632E0">
      <w:pPr>
        <w:spacing w:after="0" w:line="240" w:lineRule="auto"/>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8"/>
          <w:szCs w:val="28"/>
          <w:lang w:eastAsia="pl-PL"/>
        </w:rPr>
        <w:t>Nauczyciel/wychowawca będący na miejscu zdarzenia zobowiązany jest do:</w:t>
      </w:r>
    </w:p>
    <w:p w:rsidR="00F632E0" w:rsidRPr="00F632E0" w:rsidRDefault="00F632E0" w:rsidP="00F632E0">
      <w:pPr>
        <w:spacing w:after="0" w:line="240" w:lineRule="auto"/>
        <w:ind w:left="360"/>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8"/>
          <w:szCs w:val="28"/>
          <w:lang w:eastAsia="pl-PL"/>
        </w:rPr>
        <w:t>1.      Udzielenia pierwszej pomocy (pomocy przedmedycznej), bądź zapewnienia jej udzielenia poprzez wezwanie lekarza, ew. karetki pogotowia w przypadku kiedy ofiara doznała obrażeń,</w:t>
      </w:r>
    </w:p>
    <w:p w:rsidR="00F632E0" w:rsidRPr="00F632E0" w:rsidRDefault="00F632E0" w:rsidP="00F632E0">
      <w:pPr>
        <w:spacing w:after="0" w:line="240" w:lineRule="auto"/>
        <w:ind w:left="360"/>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8"/>
          <w:szCs w:val="28"/>
          <w:lang w:eastAsia="pl-PL"/>
        </w:rPr>
        <w:t>2.      Niezwłoczne powiadomienie dyrektora szkoły,</w:t>
      </w:r>
    </w:p>
    <w:p w:rsidR="00F632E0" w:rsidRPr="00F632E0" w:rsidRDefault="00F632E0" w:rsidP="00F632E0">
      <w:pPr>
        <w:spacing w:after="0" w:line="240" w:lineRule="auto"/>
        <w:ind w:left="360"/>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8"/>
          <w:szCs w:val="28"/>
          <w:lang w:eastAsia="pl-PL"/>
        </w:rPr>
        <w:t>3.      Powiadomienie rodziców ucznia,</w:t>
      </w:r>
    </w:p>
    <w:p w:rsidR="00F632E0" w:rsidRPr="00F632E0" w:rsidRDefault="00F632E0" w:rsidP="00F632E0">
      <w:pPr>
        <w:spacing w:after="0" w:line="240" w:lineRule="auto"/>
        <w:ind w:left="360"/>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8"/>
          <w:szCs w:val="28"/>
          <w:lang w:eastAsia="pl-PL"/>
        </w:rPr>
        <w:t>4.      Niezwłoczne wezwanie Policji w przypadku, kiedy sprawa jest poważna niezbędne jest profesjonalne zabezpieczenie śladów przestępstwa, ustalenie okoliczności i ewentualnych świadków zdarzenia.</w:t>
      </w:r>
    </w:p>
    <w:p w:rsidR="00F632E0" w:rsidRPr="00F632E0" w:rsidRDefault="00F632E0" w:rsidP="00F632E0">
      <w:pPr>
        <w:spacing w:after="0" w:line="240" w:lineRule="auto"/>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8"/>
          <w:szCs w:val="28"/>
          <w:lang w:eastAsia="pl-PL"/>
        </w:rPr>
        <w:t>W przypadku znalezienia na terenie szkoły broni, materiałów wybuchowych, innych niebezpiecznych substancji lub przedmiotów, należy zapewnić bezpieczeństwo przebywającym na terenie szkoły osobom, uniemożliwić dostęp osób postronnych do tych przedmiotów i wezwać Policję</w:t>
      </w:r>
      <w:r w:rsidRPr="00F632E0">
        <w:rPr>
          <w:rFonts w:ascii="Times New Roman" w:eastAsia="Times New Roman" w:hAnsi="Times New Roman" w:cs="Times New Roman"/>
          <w:b/>
          <w:bCs/>
          <w:color w:val="0070C0"/>
          <w:sz w:val="28"/>
          <w:szCs w:val="28"/>
          <w:lang w:eastAsia="pl-PL"/>
        </w:rPr>
        <w:t xml:space="preserve"> - tel.997 lub 112.</w:t>
      </w:r>
    </w:p>
    <w:p w:rsidR="00F632E0" w:rsidRPr="00F632E0" w:rsidRDefault="00F632E0" w:rsidP="00F632E0">
      <w:pPr>
        <w:spacing w:after="240" w:line="240" w:lineRule="auto"/>
        <w:rPr>
          <w:rFonts w:ascii="Times New Roman" w:eastAsia="Times New Roman" w:hAnsi="Times New Roman" w:cs="Times New Roman"/>
          <w:sz w:val="24"/>
          <w:szCs w:val="24"/>
          <w:lang w:eastAsia="pl-PL"/>
        </w:rPr>
      </w:pP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p>
    <w:p w:rsidR="00F632E0" w:rsidRPr="00F632E0" w:rsidRDefault="00F632E0" w:rsidP="00F632E0">
      <w:pPr>
        <w:spacing w:after="0" w:line="240" w:lineRule="auto"/>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b/>
          <w:bCs/>
          <w:color w:val="0070C0"/>
          <w:sz w:val="41"/>
          <w:szCs w:val="41"/>
          <w:lang w:eastAsia="pl-PL"/>
        </w:rPr>
        <w:t>Ewaluacja</w:t>
      </w:r>
    </w:p>
    <w:p w:rsidR="00F632E0" w:rsidRPr="00F632E0" w:rsidRDefault="00F632E0" w:rsidP="00F632E0">
      <w:pPr>
        <w:spacing w:before="1286" w:after="0" w:line="240" w:lineRule="auto"/>
        <w:jc w:val="both"/>
        <w:rPr>
          <w:rFonts w:ascii="Times New Roman" w:eastAsia="Times New Roman" w:hAnsi="Times New Roman" w:cs="Times New Roman"/>
          <w:sz w:val="24"/>
          <w:szCs w:val="24"/>
          <w:lang w:eastAsia="pl-PL"/>
        </w:rPr>
      </w:pPr>
      <w:r w:rsidRPr="00F632E0">
        <w:rPr>
          <w:rFonts w:ascii="Times New Roman" w:eastAsia="Times New Roman" w:hAnsi="Times New Roman" w:cs="Times New Roman"/>
          <w:color w:val="0070C0"/>
          <w:sz w:val="29"/>
          <w:szCs w:val="29"/>
          <w:lang w:eastAsia="pl-PL"/>
        </w:rPr>
        <w:t>Cel - Czy formy pracy podjętych działań profilaktycznych są skuteczne? Metody - Obserwacja, wywiady indywidualne i grupowe, krótkie ankiety.</w:t>
      </w:r>
    </w:p>
    <w:p w:rsidR="00E430E2" w:rsidRDefault="00F632E0" w:rsidP="00F632E0">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br/>
      </w:r>
      <w:r w:rsidRPr="00F632E0">
        <w:rPr>
          <w:rFonts w:ascii="Times New Roman" w:eastAsia="Times New Roman" w:hAnsi="Times New Roman" w:cs="Times New Roman"/>
          <w:sz w:val="24"/>
          <w:szCs w:val="24"/>
          <w:lang w:eastAsia="pl-PL"/>
        </w:rPr>
        <w:lastRenderedPageBreak/>
        <w:br/>
      </w:r>
    </w:p>
    <w:sectPr w:rsidR="00E430E2" w:rsidSect="00E430E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64B8" w:rsidRDefault="006464B8" w:rsidP="007E1278">
      <w:pPr>
        <w:spacing w:after="0" w:line="240" w:lineRule="auto"/>
      </w:pPr>
      <w:r>
        <w:separator/>
      </w:r>
    </w:p>
  </w:endnote>
  <w:endnote w:type="continuationSeparator" w:id="1">
    <w:p w:rsidR="006464B8" w:rsidRDefault="006464B8" w:rsidP="007E12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64B8" w:rsidRDefault="006464B8" w:rsidP="007E1278">
      <w:pPr>
        <w:spacing w:after="0" w:line="240" w:lineRule="auto"/>
      </w:pPr>
      <w:r>
        <w:separator/>
      </w:r>
    </w:p>
  </w:footnote>
  <w:footnote w:type="continuationSeparator" w:id="1">
    <w:p w:rsidR="006464B8" w:rsidRDefault="006464B8" w:rsidP="007E12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A6746"/>
    <w:multiLevelType w:val="multilevel"/>
    <w:tmpl w:val="4EB28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E7527B"/>
    <w:multiLevelType w:val="multilevel"/>
    <w:tmpl w:val="1910F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7731A7"/>
    <w:multiLevelType w:val="multilevel"/>
    <w:tmpl w:val="FE2ED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1A6F14"/>
    <w:multiLevelType w:val="multilevel"/>
    <w:tmpl w:val="4EB6F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717A8E"/>
    <w:multiLevelType w:val="hybridMultilevel"/>
    <w:tmpl w:val="C99CFC5E"/>
    <w:lvl w:ilvl="0" w:tplc="46DE1C06">
      <w:start w:val="3"/>
      <w:numFmt w:val="upperRoman"/>
      <w:lvlText w:val="%1."/>
      <w:lvlJc w:val="right"/>
      <w:pPr>
        <w:tabs>
          <w:tab w:val="num" w:pos="720"/>
        </w:tabs>
        <w:ind w:left="720" w:hanging="360"/>
      </w:pPr>
    </w:lvl>
    <w:lvl w:ilvl="1" w:tplc="6C16EC20" w:tentative="1">
      <w:start w:val="1"/>
      <w:numFmt w:val="decimal"/>
      <w:lvlText w:val="%2."/>
      <w:lvlJc w:val="left"/>
      <w:pPr>
        <w:tabs>
          <w:tab w:val="num" w:pos="1440"/>
        </w:tabs>
        <w:ind w:left="1440" w:hanging="360"/>
      </w:pPr>
    </w:lvl>
    <w:lvl w:ilvl="2" w:tplc="2E2CBF12" w:tentative="1">
      <w:start w:val="1"/>
      <w:numFmt w:val="decimal"/>
      <w:lvlText w:val="%3."/>
      <w:lvlJc w:val="left"/>
      <w:pPr>
        <w:tabs>
          <w:tab w:val="num" w:pos="2160"/>
        </w:tabs>
        <w:ind w:left="2160" w:hanging="360"/>
      </w:pPr>
    </w:lvl>
    <w:lvl w:ilvl="3" w:tplc="917A670A" w:tentative="1">
      <w:start w:val="1"/>
      <w:numFmt w:val="decimal"/>
      <w:lvlText w:val="%4."/>
      <w:lvlJc w:val="left"/>
      <w:pPr>
        <w:tabs>
          <w:tab w:val="num" w:pos="2880"/>
        </w:tabs>
        <w:ind w:left="2880" w:hanging="360"/>
      </w:pPr>
    </w:lvl>
    <w:lvl w:ilvl="4" w:tplc="7EAC1D10" w:tentative="1">
      <w:start w:val="1"/>
      <w:numFmt w:val="decimal"/>
      <w:lvlText w:val="%5."/>
      <w:lvlJc w:val="left"/>
      <w:pPr>
        <w:tabs>
          <w:tab w:val="num" w:pos="3600"/>
        </w:tabs>
        <w:ind w:left="3600" w:hanging="360"/>
      </w:pPr>
    </w:lvl>
    <w:lvl w:ilvl="5" w:tplc="51C8B6BE" w:tentative="1">
      <w:start w:val="1"/>
      <w:numFmt w:val="decimal"/>
      <w:lvlText w:val="%6."/>
      <w:lvlJc w:val="left"/>
      <w:pPr>
        <w:tabs>
          <w:tab w:val="num" w:pos="4320"/>
        </w:tabs>
        <w:ind w:left="4320" w:hanging="360"/>
      </w:pPr>
    </w:lvl>
    <w:lvl w:ilvl="6" w:tplc="05DE985A" w:tentative="1">
      <w:start w:val="1"/>
      <w:numFmt w:val="decimal"/>
      <w:lvlText w:val="%7."/>
      <w:lvlJc w:val="left"/>
      <w:pPr>
        <w:tabs>
          <w:tab w:val="num" w:pos="5040"/>
        </w:tabs>
        <w:ind w:left="5040" w:hanging="360"/>
      </w:pPr>
    </w:lvl>
    <w:lvl w:ilvl="7" w:tplc="2CD2E36C" w:tentative="1">
      <w:start w:val="1"/>
      <w:numFmt w:val="decimal"/>
      <w:lvlText w:val="%8."/>
      <w:lvlJc w:val="left"/>
      <w:pPr>
        <w:tabs>
          <w:tab w:val="num" w:pos="5760"/>
        </w:tabs>
        <w:ind w:left="5760" w:hanging="360"/>
      </w:pPr>
    </w:lvl>
    <w:lvl w:ilvl="8" w:tplc="5B8EA850" w:tentative="1">
      <w:start w:val="1"/>
      <w:numFmt w:val="decimal"/>
      <w:lvlText w:val="%9."/>
      <w:lvlJc w:val="left"/>
      <w:pPr>
        <w:tabs>
          <w:tab w:val="num" w:pos="6480"/>
        </w:tabs>
        <w:ind w:left="6480" w:hanging="360"/>
      </w:pPr>
    </w:lvl>
  </w:abstractNum>
  <w:abstractNum w:abstractNumId="5">
    <w:nsid w:val="0E004723"/>
    <w:multiLevelType w:val="multilevel"/>
    <w:tmpl w:val="7FF8B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655F1D"/>
    <w:multiLevelType w:val="multilevel"/>
    <w:tmpl w:val="339A1FF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6D85DE1"/>
    <w:multiLevelType w:val="multilevel"/>
    <w:tmpl w:val="3DB23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E5B03FF"/>
    <w:multiLevelType w:val="multilevel"/>
    <w:tmpl w:val="F8880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F3207D"/>
    <w:multiLevelType w:val="multilevel"/>
    <w:tmpl w:val="11A07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5704C3"/>
    <w:multiLevelType w:val="multilevel"/>
    <w:tmpl w:val="A8EE62A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0780F32"/>
    <w:multiLevelType w:val="multilevel"/>
    <w:tmpl w:val="2E18BA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14715C3"/>
    <w:multiLevelType w:val="hybridMultilevel"/>
    <w:tmpl w:val="FC06162E"/>
    <w:lvl w:ilvl="0" w:tplc="3118E7D2">
      <w:start w:val="3"/>
      <w:numFmt w:val="upperRoman"/>
      <w:lvlText w:val="%1."/>
      <w:lvlJc w:val="right"/>
      <w:pPr>
        <w:tabs>
          <w:tab w:val="num" w:pos="720"/>
        </w:tabs>
        <w:ind w:left="720" w:hanging="360"/>
      </w:pPr>
    </w:lvl>
    <w:lvl w:ilvl="1" w:tplc="0D36123A" w:tentative="1">
      <w:start w:val="1"/>
      <w:numFmt w:val="decimal"/>
      <w:lvlText w:val="%2."/>
      <w:lvlJc w:val="left"/>
      <w:pPr>
        <w:tabs>
          <w:tab w:val="num" w:pos="1440"/>
        </w:tabs>
        <w:ind w:left="1440" w:hanging="360"/>
      </w:pPr>
    </w:lvl>
    <w:lvl w:ilvl="2" w:tplc="825459E8" w:tentative="1">
      <w:start w:val="1"/>
      <w:numFmt w:val="decimal"/>
      <w:lvlText w:val="%3."/>
      <w:lvlJc w:val="left"/>
      <w:pPr>
        <w:tabs>
          <w:tab w:val="num" w:pos="2160"/>
        </w:tabs>
        <w:ind w:left="2160" w:hanging="360"/>
      </w:pPr>
    </w:lvl>
    <w:lvl w:ilvl="3" w:tplc="B54A7FDA" w:tentative="1">
      <w:start w:val="1"/>
      <w:numFmt w:val="decimal"/>
      <w:lvlText w:val="%4."/>
      <w:lvlJc w:val="left"/>
      <w:pPr>
        <w:tabs>
          <w:tab w:val="num" w:pos="2880"/>
        </w:tabs>
        <w:ind w:left="2880" w:hanging="360"/>
      </w:pPr>
    </w:lvl>
    <w:lvl w:ilvl="4" w:tplc="412A4D4C" w:tentative="1">
      <w:start w:val="1"/>
      <w:numFmt w:val="decimal"/>
      <w:lvlText w:val="%5."/>
      <w:lvlJc w:val="left"/>
      <w:pPr>
        <w:tabs>
          <w:tab w:val="num" w:pos="3600"/>
        </w:tabs>
        <w:ind w:left="3600" w:hanging="360"/>
      </w:pPr>
    </w:lvl>
    <w:lvl w:ilvl="5" w:tplc="C898FB4C" w:tentative="1">
      <w:start w:val="1"/>
      <w:numFmt w:val="decimal"/>
      <w:lvlText w:val="%6."/>
      <w:lvlJc w:val="left"/>
      <w:pPr>
        <w:tabs>
          <w:tab w:val="num" w:pos="4320"/>
        </w:tabs>
        <w:ind w:left="4320" w:hanging="360"/>
      </w:pPr>
    </w:lvl>
    <w:lvl w:ilvl="6" w:tplc="448871C8" w:tentative="1">
      <w:start w:val="1"/>
      <w:numFmt w:val="decimal"/>
      <w:lvlText w:val="%7."/>
      <w:lvlJc w:val="left"/>
      <w:pPr>
        <w:tabs>
          <w:tab w:val="num" w:pos="5040"/>
        </w:tabs>
        <w:ind w:left="5040" w:hanging="360"/>
      </w:pPr>
    </w:lvl>
    <w:lvl w:ilvl="7" w:tplc="A1907AF0" w:tentative="1">
      <w:start w:val="1"/>
      <w:numFmt w:val="decimal"/>
      <w:lvlText w:val="%8."/>
      <w:lvlJc w:val="left"/>
      <w:pPr>
        <w:tabs>
          <w:tab w:val="num" w:pos="5760"/>
        </w:tabs>
        <w:ind w:left="5760" w:hanging="360"/>
      </w:pPr>
    </w:lvl>
    <w:lvl w:ilvl="8" w:tplc="AFE8F368" w:tentative="1">
      <w:start w:val="1"/>
      <w:numFmt w:val="decimal"/>
      <w:lvlText w:val="%9."/>
      <w:lvlJc w:val="left"/>
      <w:pPr>
        <w:tabs>
          <w:tab w:val="num" w:pos="6480"/>
        </w:tabs>
        <w:ind w:left="6480" w:hanging="360"/>
      </w:pPr>
    </w:lvl>
  </w:abstractNum>
  <w:abstractNum w:abstractNumId="13">
    <w:nsid w:val="495573CD"/>
    <w:multiLevelType w:val="multilevel"/>
    <w:tmpl w:val="A45A8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C97012F"/>
    <w:multiLevelType w:val="hybridMultilevel"/>
    <w:tmpl w:val="13C27020"/>
    <w:lvl w:ilvl="0" w:tplc="0B18E898">
      <w:start w:val="2"/>
      <w:numFmt w:val="upperRoman"/>
      <w:lvlText w:val="%1."/>
      <w:lvlJc w:val="right"/>
      <w:pPr>
        <w:tabs>
          <w:tab w:val="num" w:pos="720"/>
        </w:tabs>
        <w:ind w:left="720" w:hanging="360"/>
      </w:pPr>
    </w:lvl>
    <w:lvl w:ilvl="1" w:tplc="C4E03F2C" w:tentative="1">
      <w:start w:val="1"/>
      <w:numFmt w:val="decimal"/>
      <w:lvlText w:val="%2."/>
      <w:lvlJc w:val="left"/>
      <w:pPr>
        <w:tabs>
          <w:tab w:val="num" w:pos="1440"/>
        </w:tabs>
        <w:ind w:left="1440" w:hanging="360"/>
      </w:pPr>
    </w:lvl>
    <w:lvl w:ilvl="2" w:tplc="FEEC68B6" w:tentative="1">
      <w:start w:val="1"/>
      <w:numFmt w:val="decimal"/>
      <w:lvlText w:val="%3."/>
      <w:lvlJc w:val="left"/>
      <w:pPr>
        <w:tabs>
          <w:tab w:val="num" w:pos="2160"/>
        </w:tabs>
        <w:ind w:left="2160" w:hanging="360"/>
      </w:pPr>
    </w:lvl>
    <w:lvl w:ilvl="3" w:tplc="7892F6B8" w:tentative="1">
      <w:start w:val="1"/>
      <w:numFmt w:val="decimal"/>
      <w:lvlText w:val="%4."/>
      <w:lvlJc w:val="left"/>
      <w:pPr>
        <w:tabs>
          <w:tab w:val="num" w:pos="2880"/>
        </w:tabs>
        <w:ind w:left="2880" w:hanging="360"/>
      </w:pPr>
    </w:lvl>
    <w:lvl w:ilvl="4" w:tplc="7BF2630E" w:tentative="1">
      <w:start w:val="1"/>
      <w:numFmt w:val="decimal"/>
      <w:lvlText w:val="%5."/>
      <w:lvlJc w:val="left"/>
      <w:pPr>
        <w:tabs>
          <w:tab w:val="num" w:pos="3600"/>
        </w:tabs>
        <w:ind w:left="3600" w:hanging="360"/>
      </w:pPr>
    </w:lvl>
    <w:lvl w:ilvl="5" w:tplc="A46C5EE2" w:tentative="1">
      <w:start w:val="1"/>
      <w:numFmt w:val="decimal"/>
      <w:lvlText w:val="%6."/>
      <w:lvlJc w:val="left"/>
      <w:pPr>
        <w:tabs>
          <w:tab w:val="num" w:pos="4320"/>
        </w:tabs>
        <w:ind w:left="4320" w:hanging="360"/>
      </w:pPr>
    </w:lvl>
    <w:lvl w:ilvl="6" w:tplc="99F00CDE" w:tentative="1">
      <w:start w:val="1"/>
      <w:numFmt w:val="decimal"/>
      <w:lvlText w:val="%7."/>
      <w:lvlJc w:val="left"/>
      <w:pPr>
        <w:tabs>
          <w:tab w:val="num" w:pos="5040"/>
        </w:tabs>
        <w:ind w:left="5040" w:hanging="360"/>
      </w:pPr>
    </w:lvl>
    <w:lvl w:ilvl="7" w:tplc="E7206AC8" w:tentative="1">
      <w:start w:val="1"/>
      <w:numFmt w:val="decimal"/>
      <w:lvlText w:val="%8."/>
      <w:lvlJc w:val="left"/>
      <w:pPr>
        <w:tabs>
          <w:tab w:val="num" w:pos="5760"/>
        </w:tabs>
        <w:ind w:left="5760" w:hanging="360"/>
      </w:pPr>
    </w:lvl>
    <w:lvl w:ilvl="8" w:tplc="D480D20C" w:tentative="1">
      <w:start w:val="1"/>
      <w:numFmt w:val="decimal"/>
      <w:lvlText w:val="%9."/>
      <w:lvlJc w:val="left"/>
      <w:pPr>
        <w:tabs>
          <w:tab w:val="num" w:pos="6480"/>
        </w:tabs>
        <w:ind w:left="6480" w:hanging="360"/>
      </w:pPr>
    </w:lvl>
  </w:abstractNum>
  <w:abstractNum w:abstractNumId="15">
    <w:nsid w:val="4D434555"/>
    <w:multiLevelType w:val="multilevel"/>
    <w:tmpl w:val="194A7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EA83A1A"/>
    <w:multiLevelType w:val="hybridMultilevel"/>
    <w:tmpl w:val="75F475F0"/>
    <w:lvl w:ilvl="0" w:tplc="DB1AF114">
      <w:start w:val="2"/>
      <w:numFmt w:val="upperRoman"/>
      <w:lvlText w:val="%1."/>
      <w:lvlJc w:val="right"/>
      <w:pPr>
        <w:tabs>
          <w:tab w:val="num" w:pos="720"/>
        </w:tabs>
        <w:ind w:left="720" w:hanging="360"/>
      </w:pPr>
    </w:lvl>
    <w:lvl w:ilvl="1" w:tplc="0C8E0298" w:tentative="1">
      <w:start w:val="1"/>
      <w:numFmt w:val="decimal"/>
      <w:lvlText w:val="%2."/>
      <w:lvlJc w:val="left"/>
      <w:pPr>
        <w:tabs>
          <w:tab w:val="num" w:pos="1440"/>
        </w:tabs>
        <w:ind w:left="1440" w:hanging="360"/>
      </w:pPr>
    </w:lvl>
    <w:lvl w:ilvl="2" w:tplc="E884C80E" w:tentative="1">
      <w:start w:val="1"/>
      <w:numFmt w:val="decimal"/>
      <w:lvlText w:val="%3."/>
      <w:lvlJc w:val="left"/>
      <w:pPr>
        <w:tabs>
          <w:tab w:val="num" w:pos="2160"/>
        </w:tabs>
        <w:ind w:left="2160" w:hanging="360"/>
      </w:pPr>
    </w:lvl>
    <w:lvl w:ilvl="3" w:tplc="54D877A4" w:tentative="1">
      <w:start w:val="1"/>
      <w:numFmt w:val="decimal"/>
      <w:lvlText w:val="%4."/>
      <w:lvlJc w:val="left"/>
      <w:pPr>
        <w:tabs>
          <w:tab w:val="num" w:pos="2880"/>
        </w:tabs>
        <w:ind w:left="2880" w:hanging="360"/>
      </w:pPr>
    </w:lvl>
    <w:lvl w:ilvl="4" w:tplc="3DA0981E" w:tentative="1">
      <w:start w:val="1"/>
      <w:numFmt w:val="decimal"/>
      <w:lvlText w:val="%5."/>
      <w:lvlJc w:val="left"/>
      <w:pPr>
        <w:tabs>
          <w:tab w:val="num" w:pos="3600"/>
        </w:tabs>
        <w:ind w:left="3600" w:hanging="360"/>
      </w:pPr>
    </w:lvl>
    <w:lvl w:ilvl="5" w:tplc="20420C5A" w:tentative="1">
      <w:start w:val="1"/>
      <w:numFmt w:val="decimal"/>
      <w:lvlText w:val="%6."/>
      <w:lvlJc w:val="left"/>
      <w:pPr>
        <w:tabs>
          <w:tab w:val="num" w:pos="4320"/>
        </w:tabs>
        <w:ind w:left="4320" w:hanging="360"/>
      </w:pPr>
    </w:lvl>
    <w:lvl w:ilvl="6" w:tplc="35AC8322" w:tentative="1">
      <w:start w:val="1"/>
      <w:numFmt w:val="decimal"/>
      <w:lvlText w:val="%7."/>
      <w:lvlJc w:val="left"/>
      <w:pPr>
        <w:tabs>
          <w:tab w:val="num" w:pos="5040"/>
        </w:tabs>
        <w:ind w:left="5040" w:hanging="360"/>
      </w:pPr>
    </w:lvl>
    <w:lvl w:ilvl="7" w:tplc="4502E2AE" w:tentative="1">
      <w:start w:val="1"/>
      <w:numFmt w:val="decimal"/>
      <w:lvlText w:val="%8."/>
      <w:lvlJc w:val="left"/>
      <w:pPr>
        <w:tabs>
          <w:tab w:val="num" w:pos="5760"/>
        </w:tabs>
        <w:ind w:left="5760" w:hanging="360"/>
      </w:pPr>
    </w:lvl>
    <w:lvl w:ilvl="8" w:tplc="E4FAE880" w:tentative="1">
      <w:start w:val="1"/>
      <w:numFmt w:val="decimal"/>
      <w:lvlText w:val="%9."/>
      <w:lvlJc w:val="left"/>
      <w:pPr>
        <w:tabs>
          <w:tab w:val="num" w:pos="6480"/>
        </w:tabs>
        <w:ind w:left="6480" w:hanging="360"/>
      </w:pPr>
    </w:lvl>
  </w:abstractNum>
  <w:abstractNum w:abstractNumId="17">
    <w:nsid w:val="4F6644D9"/>
    <w:multiLevelType w:val="multilevel"/>
    <w:tmpl w:val="E7740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AA0933"/>
    <w:multiLevelType w:val="multilevel"/>
    <w:tmpl w:val="45040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CE15EB"/>
    <w:multiLevelType w:val="hybridMultilevel"/>
    <w:tmpl w:val="F9D65392"/>
    <w:lvl w:ilvl="0" w:tplc="9A646A42">
      <w:start w:val="4"/>
      <w:numFmt w:val="upperRoman"/>
      <w:lvlText w:val="%1."/>
      <w:lvlJc w:val="right"/>
      <w:pPr>
        <w:tabs>
          <w:tab w:val="num" w:pos="720"/>
        </w:tabs>
        <w:ind w:left="720" w:hanging="360"/>
      </w:pPr>
    </w:lvl>
    <w:lvl w:ilvl="1" w:tplc="E7F89E64" w:tentative="1">
      <w:start w:val="1"/>
      <w:numFmt w:val="decimal"/>
      <w:lvlText w:val="%2."/>
      <w:lvlJc w:val="left"/>
      <w:pPr>
        <w:tabs>
          <w:tab w:val="num" w:pos="1440"/>
        </w:tabs>
        <w:ind w:left="1440" w:hanging="360"/>
      </w:pPr>
    </w:lvl>
    <w:lvl w:ilvl="2" w:tplc="CC0A2E00" w:tentative="1">
      <w:start w:val="1"/>
      <w:numFmt w:val="decimal"/>
      <w:lvlText w:val="%3."/>
      <w:lvlJc w:val="left"/>
      <w:pPr>
        <w:tabs>
          <w:tab w:val="num" w:pos="2160"/>
        </w:tabs>
        <w:ind w:left="2160" w:hanging="360"/>
      </w:pPr>
    </w:lvl>
    <w:lvl w:ilvl="3" w:tplc="1B12C52E" w:tentative="1">
      <w:start w:val="1"/>
      <w:numFmt w:val="decimal"/>
      <w:lvlText w:val="%4."/>
      <w:lvlJc w:val="left"/>
      <w:pPr>
        <w:tabs>
          <w:tab w:val="num" w:pos="2880"/>
        </w:tabs>
        <w:ind w:left="2880" w:hanging="360"/>
      </w:pPr>
    </w:lvl>
    <w:lvl w:ilvl="4" w:tplc="1540921A" w:tentative="1">
      <w:start w:val="1"/>
      <w:numFmt w:val="decimal"/>
      <w:lvlText w:val="%5."/>
      <w:lvlJc w:val="left"/>
      <w:pPr>
        <w:tabs>
          <w:tab w:val="num" w:pos="3600"/>
        </w:tabs>
        <w:ind w:left="3600" w:hanging="360"/>
      </w:pPr>
    </w:lvl>
    <w:lvl w:ilvl="5" w:tplc="876A8D9A" w:tentative="1">
      <w:start w:val="1"/>
      <w:numFmt w:val="decimal"/>
      <w:lvlText w:val="%6."/>
      <w:lvlJc w:val="left"/>
      <w:pPr>
        <w:tabs>
          <w:tab w:val="num" w:pos="4320"/>
        </w:tabs>
        <w:ind w:left="4320" w:hanging="360"/>
      </w:pPr>
    </w:lvl>
    <w:lvl w:ilvl="6" w:tplc="CAC8F426" w:tentative="1">
      <w:start w:val="1"/>
      <w:numFmt w:val="decimal"/>
      <w:lvlText w:val="%7."/>
      <w:lvlJc w:val="left"/>
      <w:pPr>
        <w:tabs>
          <w:tab w:val="num" w:pos="5040"/>
        </w:tabs>
        <w:ind w:left="5040" w:hanging="360"/>
      </w:pPr>
    </w:lvl>
    <w:lvl w:ilvl="7" w:tplc="EEB43778" w:tentative="1">
      <w:start w:val="1"/>
      <w:numFmt w:val="decimal"/>
      <w:lvlText w:val="%8."/>
      <w:lvlJc w:val="left"/>
      <w:pPr>
        <w:tabs>
          <w:tab w:val="num" w:pos="5760"/>
        </w:tabs>
        <w:ind w:left="5760" w:hanging="360"/>
      </w:pPr>
    </w:lvl>
    <w:lvl w:ilvl="8" w:tplc="84588D62" w:tentative="1">
      <w:start w:val="1"/>
      <w:numFmt w:val="decimal"/>
      <w:lvlText w:val="%9."/>
      <w:lvlJc w:val="left"/>
      <w:pPr>
        <w:tabs>
          <w:tab w:val="num" w:pos="6480"/>
        </w:tabs>
        <w:ind w:left="6480" w:hanging="360"/>
      </w:pPr>
    </w:lvl>
  </w:abstractNum>
  <w:abstractNum w:abstractNumId="20">
    <w:nsid w:val="676E46DD"/>
    <w:multiLevelType w:val="multilevel"/>
    <w:tmpl w:val="B4E8C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BBD0090"/>
    <w:multiLevelType w:val="multilevel"/>
    <w:tmpl w:val="92123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61A170F"/>
    <w:multiLevelType w:val="multilevel"/>
    <w:tmpl w:val="8C16A77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81355C8"/>
    <w:multiLevelType w:val="multilevel"/>
    <w:tmpl w:val="59E05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BFE2032"/>
    <w:multiLevelType w:val="multilevel"/>
    <w:tmpl w:val="C96026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D0F0985"/>
    <w:multiLevelType w:val="multilevel"/>
    <w:tmpl w:val="D3E457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1"/>
    <w:lvlOverride w:ilvl="0">
      <w:lvl w:ilvl="0">
        <w:numFmt w:val="decimal"/>
        <w:lvlText w:val="%1."/>
        <w:lvlJc w:val="left"/>
      </w:lvl>
    </w:lvlOverride>
  </w:num>
  <w:num w:numId="3">
    <w:abstractNumId w:val="11"/>
    <w:lvlOverride w:ilvl="0">
      <w:lvl w:ilvl="0">
        <w:numFmt w:val="decimal"/>
        <w:lvlText w:val="%1."/>
        <w:lvlJc w:val="left"/>
      </w:lvl>
    </w:lvlOverride>
  </w:num>
  <w:num w:numId="4">
    <w:abstractNumId w:val="11"/>
    <w:lvlOverride w:ilvl="0">
      <w:lvl w:ilvl="0">
        <w:numFmt w:val="decimal"/>
        <w:lvlText w:val="%1."/>
        <w:lvlJc w:val="left"/>
      </w:lvl>
    </w:lvlOverride>
  </w:num>
  <w:num w:numId="5">
    <w:abstractNumId w:val="10"/>
    <w:lvlOverride w:ilvl="0">
      <w:lvl w:ilvl="0">
        <w:numFmt w:val="decimal"/>
        <w:lvlText w:val="%1."/>
        <w:lvlJc w:val="left"/>
      </w:lvl>
    </w:lvlOverride>
  </w:num>
  <w:num w:numId="6">
    <w:abstractNumId w:val="10"/>
    <w:lvlOverride w:ilvl="0">
      <w:lvl w:ilvl="0">
        <w:numFmt w:val="decimal"/>
        <w:lvlText w:val="%1."/>
        <w:lvlJc w:val="left"/>
      </w:lvl>
    </w:lvlOverride>
  </w:num>
  <w:num w:numId="7">
    <w:abstractNumId w:val="10"/>
    <w:lvlOverride w:ilvl="0">
      <w:lvl w:ilvl="0">
        <w:numFmt w:val="decimal"/>
        <w:lvlText w:val="%1."/>
        <w:lvlJc w:val="left"/>
      </w:lvl>
    </w:lvlOverride>
  </w:num>
  <w:num w:numId="8">
    <w:abstractNumId w:val="6"/>
    <w:lvlOverride w:ilvl="0">
      <w:lvl w:ilvl="0">
        <w:numFmt w:val="decimal"/>
        <w:lvlText w:val="%1."/>
        <w:lvlJc w:val="left"/>
      </w:lvl>
    </w:lvlOverride>
  </w:num>
  <w:num w:numId="9">
    <w:abstractNumId w:val="6"/>
    <w:lvlOverride w:ilvl="0">
      <w:lvl w:ilvl="0">
        <w:numFmt w:val="decimal"/>
        <w:lvlText w:val="%1."/>
        <w:lvlJc w:val="left"/>
      </w:lvl>
    </w:lvlOverride>
  </w:num>
  <w:num w:numId="10">
    <w:abstractNumId w:val="6"/>
    <w:lvlOverride w:ilvl="0">
      <w:lvl w:ilvl="0">
        <w:numFmt w:val="decimal"/>
        <w:lvlText w:val="%1."/>
        <w:lvlJc w:val="left"/>
      </w:lvl>
    </w:lvlOverride>
  </w:num>
  <w:num w:numId="11">
    <w:abstractNumId w:val="22"/>
    <w:lvlOverride w:ilvl="0">
      <w:lvl w:ilvl="0">
        <w:numFmt w:val="decimal"/>
        <w:lvlText w:val="%1."/>
        <w:lvlJc w:val="left"/>
      </w:lvl>
    </w:lvlOverride>
  </w:num>
  <w:num w:numId="12">
    <w:abstractNumId w:val="13"/>
    <w:lvlOverride w:ilvl="0">
      <w:lvl w:ilvl="0">
        <w:numFmt w:val="upperRoman"/>
        <w:lvlText w:val="%1."/>
        <w:lvlJc w:val="right"/>
      </w:lvl>
    </w:lvlOverride>
  </w:num>
  <w:num w:numId="13">
    <w:abstractNumId w:val="3"/>
  </w:num>
  <w:num w:numId="14">
    <w:abstractNumId w:val="23"/>
  </w:num>
  <w:num w:numId="15">
    <w:abstractNumId w:val="16"/>
  </w:num>
  <w:num w:numId="16">
    <w:abstractNumId w:val="1"/>
  </w:num>
  <w:num w:numId="17">
    <w:abstractNumId w:val="12"/>
  </w:num>
  <w:num w:numId="18">
    <w:abstractNumId w:val="17"/>
  </w:num>
  <w:num w:numId="19">
    <w:abstractNumId w:val="2"/>
  </w:num>
  <w:num w:numId="20">
    <w:abstractNumId w:val="5"/>
  </w:num>
  <w:num w:numId="21">
    <w:abstractNumId w:val="20"/>
  </w:num>
  <w:num w:numId="22">
    <w:abstractNumId w:val="0"/>
    <w:lvlOverride w:ilvl="0">
      <w:lvl w:ilvl="0">
        <w:numFmt w:val="upperRoman"/>
        <w:lvlText w:val="%1."/>
        <w:lvlJc w:val="right"/>
      </w:lvl>
    </w:lvlOverride>
  </w:num>
  <w:num w:numId="23">
    <w:abstractNumId w:val="8"/>
  </w:num>
  <w:num w:numId="24">
    <w:abstractNumId w:val="14"/>
  </w:num>
  <w:num w:numId="25">
    <w:abstractNumId w:val="21"/>
  </w:num>
  <w:num w:numId="26">
    <w:abstractNumId w:val="4"/>
  </w:num>
  <w:num w:numId="27">
    <w:abstractNumId w:val="18"/>
  </w:num>
  <w:num w:numId="28">
    <w:abstractNumId w:val="19"/>
  </w:num>
  <w:num w:numId="29">
    <w:abstractNumId w:val="9"/>
  </w:num>
  <w:num w:numId="30">
    <w:abstractNumId w:val="15"/>
  </w:num>
  <w:num w:numId="31">
    <w:abstractNumId w:val="25"/>
    <w:lvlOverride w:ilvl="0">
      <w:lvl w:ilvl="0">
        <w:numFmt w:val="decimal"/>
        <w:lvlText w:val="%1."/>
        <w:lvlJc w:val="left"/>
      </w:lvl>
    </w:lvlOverride>
  </w:num>
  <w:num w:numId="32">
    <w:abstractNumId w:val="24"/>
    <w:lvlOverride w:ilvl="0">
      <w:lvl w:ilvl="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632E0"/>
    <w:rsid w:val="006464B8"/>
    <w:rsid w:val="007E1278"/>
    <w:rsid w:val="00AC08C2"/>
    <w:rsid w:val="00E430E2"/>
    <w:rsid w:val="00F632E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30E2"/>
  </w:style>
  <w:style w:type="paragraph" w:styleId="Nagwek1">
    <w:name w:val="heading 1"/>
    <w:basedOn w:val="Normalny"/>
    <w:link w:val="Nagwek1Znak"/>
    <w:uiPriority w:val="9"/>
    <w:qFormat/>
    <w:rsid w:val="00F632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632E0"/>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unhideWhenUsed/>
    <w:rsid w:val="00F632E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7E127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E1278"/>
  </w:style>
  <w:style w:type="paragraph" w:styleId="Stopka">
    <w:name w:val="footer"/>
    <w:basedOn w:val="Normalny"/>
    <w:link w:val="StopkaZnak"/>
    <w:uiPriority w:val="99"/>
    <w:unhideWhenUsed/>
    <w:rsid w:val="007E12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1278"/>
  </w:style>
</w:styles>
</file>

<file path=word/webSettings.xml><?xml version="1.0" encoding="utf-8"?>
<w:webSettings xmlns:r="http://schemas.openxmlformats.org/officeDocument/2006/relationships" xmlns:w="http://schemas.openxmlformats.org/wordprocessingml/2006/main">
  <w:divs>
    <w:div w:id="1141381024">
      <w:bodyDiv w:val="1"/>
      <w:marLeft w:val="0"/>
      <w:marRight w:val="0"/>
      <w:marTop w:val="0"/>
      <w:marBottom w:val="0"/>
      <w:divBdr>
        <w:top w:val="none" w:sz="0" w:space="0" w:color="auto"/>
        <w:left w:val="none" w:sz="0" w:space="0" w:color="auto"/>
        <w:bottom w:val="none" w:sz="0" w:space="0" w:color="auto"/>
        <w:right w:val="none" w:sz="0" w:space="0" w:color="auto"/>
      </w:divBdr>
      <w:divsChild>
        <w:div w:id="1300920075">
          <w:marLeft w:val="-28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18</Pages>
  <Words>3013</Words>
  <Characters>18082</Characters>
  <Application>Microsoft Office Word</Application>
  <DocSecurity>0</DocSecurity>
  <Lines>150</Lines>
  <Paragraphs>42</Paragraphs>
  <ScaleCrop>false</ScaleCrop>
  <Company>Hewlett-Packard Company</Company>
  <LinksUpToDate>false</LinksUpToDate>
  <CharactersWithSpaces>21053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eDziennik</dc:creator>
  <cp:lastModifiedBy>eDziennik</cp:lastModifiedBy>
  <cp:revision>2</cp:revision>
  <dcterms:created xsi:type="dcterms:W3CDTF">2016-09-26T07:50:00Z</dcterms:created>
  <dcterms:modified xsi:type="dcterms:W3CDTF">2016-09-30T08:22:00Z</dcterms:modified>
</cp:coreProperties>
</file>